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C3B" w:rsidRDefault="00424C3B" w:rsidP="00424C3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Arial"/>
          <w:iCs/>
        </w:rPr>
      </w:pPr>
      <w:r>
        <w:rPr>
          <w:rFonts w:cs="Arial"/>
          <w:iCs/>
        </w:rPr>
        <w:t xml:space="preserve">Paolo Fanti - CV breve </w:t>
      </w:r>
      <w:r w:rsidR="00563CE1">
        <w:rPr>
          <w:rFonts w:cs="Arial"/>
          <w:iCs/>
        </w:rPr>
        <w:t>(aggiornato il 30 settembre 2018)</w:t>
      </w:r>
    </w:p>
    <w:p w:rsidR="00424C3B" w:rsidRDefault="00424C3B" w:rsidP="003862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iCs/>
        </w:rPr>
      </w:pPr>
    </w:p>
    <w:p w:rsidR="00B227CE" w:rsidRPr="00B227CE" w:rsidRDefault="00B227CE" w:rsidP="003862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iCs/>
        </w:rPr>
      </w:pPr>
      <w:r w:rsidRPr="00B227CE">
        <w:rPr>
          <w:rFonts w:cs="Arial"/>
          <w:iCs/>
        </w:rPr>
        <w:t xml:space="preserve">Laurea in Scienze Agrarie, </w:t>
      </w:r>
      <w:proofErr w:type="spellStart"/>
      <w:r w:rsidR="00A619B6" w:rsidRPr="00250F4D">
        <w:rPr>
          <w:rFonts w:cs="Arial"/>
          <w:i/>
          <w:iCs/>
        </w:rPr>
        <w:t>cum</w:t>
      </w:r>
      <w:proofErr w:type="spellEnd"/>
      <w:r w:rsidR="00A619B6" w:rsidRPr="00250F4D">
        <w:rPr>
          <w:rFonts w:cs="Arial"/>
          <w:i/>
          <w:iCs/>
        </w:rPr>
        <w:t xml:space="preserve"> laude</w:t>
      </w:r>
      <w:r w:rsidR="00A619B6">
        <w:rPr>
          <w:rFonts w:cs="Arial"/>
          <w:iCs/>
        </w:rPr>
        <w:t>,</w:t>
      </w:r>
      <w:r w:rsidRPr="00B227CE">
        <w:rPr>
          <w:rFonts w:cs="Arial"/>
          <w:iCs/>
        </w:rPr>
        <w:t xml:space="preserve"> </w:t>
      </w:r>
      <w:r w:rsidR="0056451C">
        <w:rPr>
          <w:rFonts w:cs="Arial"/>
          <w:iCs/>
        </w:rPr>
        <w:t xml:space="preserve">conseguita </w:t>
      </w:r>
      <w:r w:rsidR="00A619B6" w:rsidRPr="00B227CE">
        <w:rPr>
          <w:rFonts w:cs="Arial"/>
          <w:iCs/>
        </w:rPr>
        <w:t>il 17/3/1983</w:t>
      </w:r>
      <w:r w:rsidR="00A619B6">
        <w:rPr>
          <w:rFonts w:cs="Arial"/>
          <w:iCs/>
        </w:rPr>
        <w:t xml:space="preserve"> </w:t>
      </w:r>
      <w:r w:rsidR="0056451C">
        <w:rPr>
          <w:rFonts w:cs="Arial"/>
          <w:iCs/>
        </w:rPr>
        <w:t>a</w:t>
      </w:r>
      <w:r w:rsidRPr="00B227CE">
        <w:rPr>
          <w:rFonts w:cs="Arial"/>
          <w:iCs/>
        </w:rPr>
        <w:t>ll'Un</w:t>
      </w:r>
      <w:r w:rsidR="00F156AD">
        <w:rPr>
          <w:rFonts w:cs="Arial"/>
          <w:iCs/>
        </w:rPr>
        <w:t>iversità degli Studi di Bologna</w:t>
      </w:r>
      <w:r w:rsidRPr="00B227CE">
        <w:rPr>
          <w:rFonts w:cs="Arial"/>
          <w:iCs/>
        </w:rPr>
        <w:t>.</w:t>
      </w:r>
    </w:p>
    <w:p w:rsidR="00740D61" w:rsidRDefault="00B227CE" w:rsidP="003862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iCs/>
        </w:rPr>
      </w:pPr>
      <w:r w:rsidRPr="00B227CE">
        <w:rPr>
          <w:rFonts w:cs="Arial"/>
          <w:iCs/>
        </w:rPr>
        <w:t xml:space="preserve">Titolo di Dottore di Ricerca in Entomologia Agraria </w:t>
      </w:r>
      <w:r w:rsidR="0056451C">
        <w:rPr>
          <w:rFonts w:cs="Arial"/>
          <w:iCs/>
        </w:rPr>
        <w:t>conseguito</w:t>
      </w:r>
      <w:r w:rsidRPr="00B227CE">
        <w:rPr>
          <w:rFonts w:cs="Arial"/>
          <w:iCs/>
        </w:rPr>
        <w:t xml:space="preserve"> il 21/6/1989</w:t>
      </w:r>
      <w:r w:rsidR="00740D61">
        <w:rPr>
          <w:rFonts w:cs="Arial"/>
          <w:iCs/>
        </w:rPr>
        <w:t>.</w:t>
      </w:r>
    </w:p>
    <w:p w:rsidR="00B227CE" w:rsidRPr="00740D61" w:rsidRDefault="00867967" w:rsidP="003862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iCs/>
          <w:lang w:val="en-US"/>
        </w:rPr>
      </w:pPr>
      <w:r w:rsidRPr="00740D61">
        <w:rPr>
          <w:rFonts w:cs="Arial"/>
          <w:i/>
          <w:iCs/>
          <w:lang w:val="en-US"/>
        </w:rPr>
        <w:t>Visiting scientist</w:t>
      </w:r>
      <w:r w:rsidRPr="00740D61">
        <w:rPr>
          <w:rFonts w:cs="Arial"/>
          <w:iCs/>
          <w:lang w:val="en-US"/>
        </w:rPr>
        <w:t xml:space="preserve"> dal </w:t>
      </w:r>
      <w:proofErr w:type="spellStart"/>
      <w:r w:rsidR="00B227CE" w:rsidRPr="00740D61">
        <w:rPr>
          <w:rFonts w:cs="Arial"/>
          <w:iCs/>
          <w:lang w:val="en-US"/>
        </w:rPr>
        <w:t>dicembre</w:t>
      </w:r>
      <w:proofErr w:type="spellEnd"/>
      <w:r w:rsidR="00B227CE" w:rsidRPr="00740D61">
        <w:rPr>
          <w:rFonts w:cs="Arial"/>
          <w:iCs/>
          <w:lang w:val="en-US"/>
        </w:rPr>
        <w:t xml:space="preserve"> 1989 </w:t>
      </w:r>
      <w:proofErr w:type="spellStart"/>
      <w:r w:rsidRPr="00740D61">
        <w:rPr>
          <w:rFonts w:cs="Arial"/>
          <w:iCs/>
          <w:lang w:val="en-US"/>
        </w:rPr>
        <w:t>all’</w:t>
      </w:r>
      <w:r w:rsidR="00B227CE" w:rsidRPr="00740D61">
        <w:rPr>
          <w:rFonts w:cs="Arial"/>
          <w:iCs/>
          <w:lang w:val="en-US"/>
        </w:rPr>
        <w:t>aprile</w:t>
      </w:r>
      <w:proofErr w:type="spellEnd"/>
      <w:r w:rsidR="00B227CE" w:rsidRPr="00740D61">
        <w:rPr>
          <w:rFonts w:cs="Arial"/>
          <w:iCs/>
          <w:lang w:val="en-US"/>
        </w:rPr>
        <w:t xml:space="preserve"> 1990 </w:t>
      </w:r>
      <w:r w:rsidRPr="00740D61">
        <w:rPr>
          <w:rFonts w:cs="Arial"/>
          <w:iCs/>
          <w:lang w:val="en-US"/>
        </w:rPr>
        <w:t>al</w:t>
      </w:r>
      <w:r w:rsidR="00B227CE" w:rsidRPr="00740D61">
        <w:rPr>
          <w:rFonts w:cs="Arial"/>
          <w:iCs/>
          <w:lang w:val="en-US"/>
        </w:rPr>
        <w:t xml:space="preserve"> </w:t>
      </w:r>
      <w:r w:rsidR="00B227CE" w:rsidRPr="00563CE1">
        <w:rPr>
          <w:rFonts w:cs="Arial"/>
          <w:i/>
          <w:iCs/>
          <w:lang w:val="en-US"/>
        </w:rPr>
        <w:t>Biological Control of Pests Unit Research</w:t>
      </w:r>
      <w:r w:rsidR="00B227CE" w:rsidRPr="00740D61">
        <w:rPr>
          <w:rFonts w:cs="Arial"/>
          <w:iCs/>
          <w:lang w:val="en-US"/>
        </w:rPr>
        <w:t>, USDA-ARS, Weslaco</w:t>
      </w:r>
      <w:r w:rsidR="00740D61" w:rsidRPr="00740D61">
        <w:rPr>
          <w:rFonts w:cs="Arial"/>
          <w:iCs/>
          <w:lang w:val="en-US"/>
        </w:rPr>
        <w:t>, Texas</w:t>
      </w:r>
      <w:r w:rsidR="00B227CE" w:rsidRPr="00740D61">
        <w:rPr>
          <w:rFonts w:cs="Arial"/>
          <w:iCs/>
          <w:lang w:val="en-US"/>
        </w:rPr>
        <w:t>.</w:t>
      </w:r>
    </w:p>
    <w:p w:rsidR="00B227CE" w:rsidRPr="00386247" w:rsidRDefault="00B227CE" w:rsidP="0038624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iCs/>
        </w:rPr>
      </w:pPr>
      <w:r w:rsidRPr="00386247">
        <w:rPr>
          <w:rFonts w:cs="Arial"/>
          <w:iCs/>
        </w:rPr>
        <w:t>Ricercatore (</w:t>
      </w:r>
      <w:r w:rsidRPr="00386247">
        <w:rPr>
          <w:rFonts w:cs="Arial"/>
          <w:i/>
          <w:iCs/>
        </w:rPr>
        <w:t>Research Associate</w:t>
      </w:r>
      <w:r w:rsidRPr="00386247">
        <w:rPr>
          <w:rFonts w:cs="Arial"/>
          <w:iCs/>
        </w:rPr>
        <w:t xml:space="preserve">) dal marzo 1994 al dicembre 1995, presso il </w:t>
      </w:r>
      <w:r w:rsidRPr="00563CE1">
        <w:rPr>
          <w:rFonts w:cs="Arial"/>
          <w:i/>
          <w:iCs/>
        </w:rPr>
        <w:t xml:space="preserve">Department of </w:t>
      </w:r>
      <w:proofErr w:type="spellStart"/>
      <w:r w:rsidRPr="00563CE1">
        <w:rPr>
          <w:rFonts w:cs="Arial"/>
          <w:i/>
          <w:iCs/>
        </w:rPr>
        <w:t>Entomology</w:t>
      </w:r>
      <w:proofErr w:type="spellEnd"/>
      <w:r w:rsidRPr="00563CE1">
        <w:rPr>
          <w:rFonts w:cs="Arial"/>
          <w:i/>
          <w:iCs/>
        </w:rPr>
        <w:t xml:space="preserve">, Texas A&amp;M </w:t>
      </w:r>
      <w:proofErr w:type="spellStart"/>
      <w:r w:rsidRPr="00563CE1">
        <w:rPr>
          <w:rFonts w:cs="Arial"/>
          <w:i/>
          <w:iCs/>
        </w:rPr>
        <w:t>Uni</w:t>
      </w:r>
      <w:r w:rsidR="001953E2" w:rsidRPr="00563CE1">
        <w:rPr>
          <w:rFonts w:cs="Arial"/>
          <w:i/>
          <w:iCs/>
        </w:rPr>
        <w:t>versity</w:t>
      </w:r>
      <w:proofErr w:type="spellEnd"/>
      <w:r w:rsidR="001953E2" w:rsidRPr="00386247">
        <w:rPr>
          <w:rFonts w:cs="Arial"/>
          <w:iCs/>
        </w:rPr>
        <w:t>, College Station, Texas</w:t>
      </w:r>
      <w:r w:rsidRPr="00386247">
        <w:rPr>
          <w:rFonts w:cs="Arial"/>
          <w:iCs/>
        </w:rPr>
        <w:t>.</w:t>
      </w:r>
    </w:p>
    <w:p w:rsidR="00B227CE" w:rsidRPr="00B227CE" w:rsidRDefault="00B227CE" w:rsidP="00386247">
      <w:pPr>
        <w:pStyle w:val="Corpodeltesto"/>
        <w:ind w:left="284" w:hanging="284"/>
        <w:rPr>
          <w:sz w:val="22"/>
          <w:szCs w:val="22"/>
        </w:rPr>
      </w:pPr>
      <w:r w:rsidRPr="00B227CE">
        <w:rPr>
          <w:sz w:val="22"/>
          <w:szCs w:val="22"/>
        </w:rPr>
        <w:t>Ricercatore dal 29 dicembre 1995 al 28 dicembre 2010</w:t>
      </w:r>
      <w:r w:rsidR="00740D61">
        <w:rPr>
          <w:sz w:val="22"/>
          <w:szCs w:val="22"/>
        </w:rPr>
        <w:t xml:space="preserve">, </w:t>
      </w:r>
      <w:r w:rsidRPr="00B227CE">
        <w:rPr>
          <w:sz w:val="22"/>
          <w:szCs w:val="22"/>
        </w:rPr>
        <w:t xml:space="preserve">Università degli Studi della Basilicata, per il </w:t>
      </w:r>
      <w:r w:rsidR="0056451C">
        <w:rPr>
          <w:sz w:val="22"/>
          <w:szCs w:val="22"/>
        </w:rPr>
        <w:t>SSD</w:t>
      </w:r>
      <w:r w:rsidRPr="00B227CE">
        <w:rPr>
          <w:sz w:val="22"/>
          <w:szCs w:val="22"/>
        </w:rPr>
        <w:t xml:space="preserve"> “En</w:t>
      </w:r>
      <w:r w:rsidR="00867967">
        <w:rPr>
          <w:sz w:val="22"/>
          <w:szCs w:val="22"/>
        </w:rPr>
        <w:t>tomologia generale e applicata”</w:t>
      </w:r>
      <w:r w:rsidRPr="00B227CE">
        <w:rPr>
          <w:sz w:val="22"/>
          <w:szCs w:val="22"/>
        </w:rPr>
        <w:t>.</w:t>
      </w:r>
    </w:p>
    <w:p w:rsidR="00B227CE" w:rsidRPr="00B227CE" w:rsidRDefault="00B227CE" w:rsidP="00386247">
      <w:pPr>
        <w:pStyle w:val="Corpodeltesto"/>
        <w:ind w:left="284" w:hanging="284"/>
        <w:rPr>
          <w:sz w:val="22"/>
          <w:szCs w:val="22"/>
        </w:rPr>
      </w:pPr>
      <w:r w:rsidRPr="00B227CE">
        <w:rPr>
          <w:sz w:val="22"/>
          <w:szCs w:val="22"/>
        </w:rPr>
        <w:t>Professore associato dal 28 dicembre 2010</w:t>
      </w:r>
      <w:r w:rsidR="00740D61">
        <w:rPr>
          <w:sz w:val="22"/>
          <w:szCs w:val="22"/>
        </w:rPr>
        <w:t xml:space="preserve">, </w:t>
      </w:r>
      <w:r w:rsidRPr="00B227CE">
        <w:rPr>
          <w:sz w:val="22"/>
          <w:szCs w:val="22"/>
        </w:rPr>
        <w:t xml:space="preserve">Università degli Studi della Basilicata, per il </w:t>
      </w:r>
      <w:r w:rsidR="00867967">
        <w:rPr>
          <w:sz w:val="22"/>
          <w:szCs w:val="22"/>
        </w:rPr>
        <w:t>SSD</w:t>
      </w:r>
      <w:r w:rsidRPr="00B227CE">
        <w:rPr>
          <w:sz w:val="22"/>
          <w:szCs w:val="22"/>
        </w:rPr>
        <w:t xml:space="preserve"> “Entomologia generale e applicata”, incarico attualmente ricoperto.</w:t>
      </w:r>
    </w:p>
    <w:p w:rsidR="00964527" w:rsidRDefault="00964527" w:rsidP="00B227C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</w:rPr>
      </w:pPr>
      <w:bookmarkStart w:id="0" w:name="_GoBack"/>
      <w:bookmarkEnd w:id="0"/>
    </w:p>
    <w:p w:rsidR="00386247" w:rsidRDefault="00386247" w:rsidP="00386247">
      <w:pPr>
        <w:pStyle w:val="Corpodeltesto"/>
        <w:rPr>
          <w:bCs/>
          <w:sz w:val="22"/>
          <w:szCs w:val="22"/>
        </w:rPr>
      </w:pPr>
      <w:r w:rsidRPr="00386247">
        <w:rPr>
          <w:bCs/>
          <w:sz w:val="22"/>
          <w:szCs w:val="22"/>
        </w:rPr>
        <w:t xml:space="preserve">Altre Attività (organizzative, </w:t>
      </w:r>
      <w:r w:rsidRPr="00E62A08">
        <w:rPr>
          <w:bCs/>
          <w:i/>
          <w:sz w:val="22"/>
          <w:szCs w:val="22"/>
        </w:rPr>
        <w:t>referee</w:t>
      </w:r>
      <w:r w:rsidRPr="00386247">
        <w:rPr>
          <w:bCs/>
          <w:sz w:val="22"/>
          <w:szCs w:val="22"/>
        </w:rPr>
        <w:t>, affiliazioni, ecc.)</w:t>
      </w:r>
      <w:r>
        <w:rPr>
          <w:bCs/>
          <w:sz w:val="22"/>
          <w:szCs w:val="22"/>
        </w:rPr>
        <w:t>:</w:t>
      </w:r>
    </w:p>
    <w:p w:rsidR="00386247" w:rsidRPr="00386247" w:rsidRDefault="00386247" w:rsidP="00F54A5B">
      <w:pPr>
        <w:pStyle w:val="Corpodeltesto"/>
        <w:ind w:left="284" w:hanging="284"/>
        <w:rPr>
          <w:sz w:val="22"/>
          <w:szCs w:val="22"/>
        </w:rPr>
      </w:pPr>
      <w:r w:rsidRPr="00386247">
        <w:rPr>
          <w:sz w:val="22"/>
          <w:szCs w:val="22"/>
        </w:rPr>
        <w:t>R</w:t>
      </w:r>
      <w:r w:rsidRPr="00386247">
        <w:rPr>
          <w:bCs/>
          <w:sz w:val="22"/>
          <w:szCs w:val="22"/>
        </w:rPr>
        <w:t>appresentante dei Ricercatori</w:t>
      </w:r>
      <w:r w:rsidRPr="00386247">
        <w:rPr>
          <w:sz w:val="22"/>
          <w:szCs w:val="22"/>
        </w:rPr>
        <w:t xml:space="preserve"> nel </w:t>
      </w:r>
      <w:r w:rsidRPr="00386247">
        <w:rPr>
          <w:bCs/>
          <w:sz w:val="22"/>
          <w:szCs w:val="22"/>
        </w:rPr>
        <w:t>Consiglio di Amministrazione</w:t>
      </w:r>
      <w:r w:rsidRPr="00386247">
        <w:rPr>
          <w:sz w:val="22"/>
          <w:szCs w:val="22"/>
        </w:rPr>
        <w:t xml:space="preserve"> dell’Università degli studi della Basilicata per i quadrienni accademici 1998-2002 e 2002-06.</w:t>
      </w:r>
    </w:p>
    <w:p w:rsidR="00386247" w:rsidRDefault="00386247" w:rsidP="00F54A5B">
      <w:pPr>
        <w:pStyle w:val="Corpodeltesto"/>
        <w:ind w:left="284" w:hanging="284"/>
      </w:pPr>
      <w:r w:rsidRPr="00386247">
        <w:rPr>
          <w:sz w:val="22"/>
          <w:szCs w:val="22"/>
        </w:rPr>
        <w:t>Componente</w:t>
      </w:r>
      <w:r w:rsidRPr="00386247">
        <w:rPr>
          <w:bCs/>
          <w:sz w:val="22"/>
          <w:szCs w:val="22"/>
        </w:rPr>
        <w:t xml:space="preserve"> della Commissione di raccordo tra Senato Accademico, Consiglio d’Amministrazione e Ufficio di Valutazione</w:t>
      </w:r>
      <w:r w:rsidRPr="00386247">
        <w:rPr>
          <w:sz w:val="22"/>
          <w:szCs w:val="22"/>
        </w:rPr>
        <w:t xml:space="preserve"> della Gestione Amministrativa e Politiche di Bilancio dell’Università degli Studi della Basilicata, nel quadriennio 1998-2002</w:t>
      </w:r>
      <w:r w:rsidRPr="00375037">
        <w:t>.</w:t>
      </w:r>
    </w:p>
    <w:p w:rsidR="00F54A5B" w:rsidRPr="00F54A5B" w:rsidRDefault="00F54A5B" w:rsidP="00F54A5B">
      <w:pPr>
        <w:pStyle w:val="Corpodeltesto"/>
        <w:ind w:left="284" w:hanging="284"/>
        <w:rPr>
          <w:sz w:val="22"/>
          <w:szCs w:val="22"/>
        </w:rPr>
      </w:pPr>
      <w:r w:rsidRPr="00F54A5B">
        <w:rPr>
          <w:bCs/>
          <w:sz w:val="22"/>
          <w:szCs w:val="22"/>
        </w:rPr>
        <w:t>Delegato del Rettore</w:t>
      </w:r>
      <w:r w:rsidRPr="00F54A5B">
        <w:rPr>
          <w:sz w:val="22"/>
          <w:szCs w:val="22"/>
        </w:rPr>
        <w:t xml:space="preserve"> nel </w:t>
      </w:r>
      <w:r w:rsidRPr="00F54A5B">
        <w:rPr>
          <w:bCs/>
          <w:sz w:val="22"/>
          <w:szCs w:val="22"/>
        </w:rPr>
        <w:t>Comitato direttivo del CUS</w:t>
      </w:r>
      <w:r w:rsidRPr="00F54A5B">
        <w:rPr>
          <w:sz w:val="22"/>
          <w:szCs w:val="22"/>
        </w:rPr>
        <w:t xml:space="preserve"> (Centro Universitario Sportivo) Basilicata dal 2002 al 2006.</w:t>
      </w:r>
    </w:p>
    <w:p w:rsidR="00F54A5B" w:rsidRDefault="00F54A5B" w:rsidP="00F54A5B">
      <w:pPr>
        <w:pStyle w:val="Paragrafoelenco"/>
        <w:spacing w:after="0"/>
        <w:ind w:left="284" w:hanging="284"/>
        <w:jc w:val="both"/>
        <w:rPr>
          <w:rFonts w:cs="Arial"/>
        </w:rPr>
      </w:pPr>
      <w:r w:rsidRPr="00F54A5B">
        <w:rPr>
          <w:rFonts w:cs="Arial"/>
        </w:rPr>
        <w:t>Presidente della Commissione Paritetica Docenti-Studenti (ex legge 240/2010) del Dipartimento di Scienze – Università degli Studi della Basilicata</w:t>
      </w:r>
    </w:p>
    <w:p w:rsidR="00F54A5B" w:rsidRPr="00F54A5B" w:rsidRDefault="00F54A5B" w:rsidP="00F54A5B">
      <w:pPr>
        <w:pStyle w:val="Corpodeltesto"/>
        <w:ind w:left="284" w:hanging="284"/>
        <w:rPr>
          <w:sz w:val="22"/>
          <w:szCs w:val="22"/>
        </w:rPr>
      </w:pPr>
      <w:r w:rsidRPr="00F54A5B">
        <w:rPr>
          <w:bCs/>
          <w:sz w:val="22"/>
          <w:szCs w:val="22"/>
        </w:rPr>
        <w:t>Affiliato</w:t>
      </w:r>
      <w:r w:rsidRPr="00F54A5B">
        <w:rPr>
          <w:sz w:val="22"/>
          <w:szCs w:val="22"/>
        </w:rPr>
        <w:t xml:space="preserve"> alla </w:t>
      </w:r>
      <w:proofErr w:type="spellStart"/>
      <w:r w:rsidRPr="00F54A5B">
        <w:rPr>
          <w:i/>
          <w:iCs/>
          <w:sz w:val="22"/>
          <w:szCs w:val="22"/>
        </w:rPr>
        <w:t>Entomological</w:t>
      </w:r>
      <w:proofErr w:type="spellEnd"/>
      <w:r w:rsidRPr="00F54A5B">
        <w:rPr>
          <w:i/>
          <w:iCs/>
          <w:sz w:val="22"/>
          <w:szCs w:val="22"/>
        </w:rPr>
        <w:t xml:space="preserve"> Society of America, </w:t>
      </w:r>
      <w:r w:rsidRPr="00F54A5B">
        <w:rPr>
          <w:sz w:val="22"/>
          <w:szCs w:val="22"/>
        </w:rPr>
        <w:t xml:space="preserve">alla </w:t>
      </w:r>
      <w:r w:rsidRPr="00F54A5B">
        <w:rPr>
          <w:i/>
          <w:iCs/>
          <w:sz w:val="22"/>
          <w:szCs w:val="22"/>
        </w:rPr>
        <w:t xml:space="preserve">American </w:t>
      </w:r>
      <w:proofErr w:type="spellStart"/>
      <w:r w:rsidRPr="00F54A5B">
        <w:rPr>
          <w:i/>
          <w:iCs/>
          <w:sz w:val="22"/>
          <w:szCs w:val="22"/>
        </w:rPr>
        <w:t>Association</w:t>
      </w:r>
      <w:proofErr w:type="spellEnd"/>
      <w:r w:rsidRPr="00F54A5B">
        <w:rPr>
          <w:i/>
          <w:iCs/>
          <w:sz w:val="22"/>
          <w:szCs w:val="22"/>
        </w:rPr>
        <w:t xml:space="preserve"> for the </w:t>
      </w:r>
      <w:proofErr w:type="spellStart"/>
      <w:r w:rsidRPr="00F54A5B">
        <w:rPr>
          <w:i/>
          <w:iCs/>
          <w:sz w:val="22"/>
          <w:szCs w:val="22"/>
        </w:rPr>
        <w:t>Advancement</w:t>
      </w:r>
      <w:proofErr w:type="spellEnd"/>
      <w:r w:rsidRPr="00F54A5B">
        <w:rPr>
          <w:i/>
          <w:iCs/>
          <w:sz w:val="22"/>
          <w:szCs w:val="22"/>
        </w:rPr>
        <w:t xml:space="preserve"> of Science</w:t>
      </w:r>
      <w:r w:rsidRPr="00F54A5B">
        <w:rPr>
          <w:sz w:val="22"/>
          <w:szCs w:val="22"/>
        </w:rPr>
        <w:t xml:space="preserve">, alla </w:t>
      </w:r>
      <w:r w:rsidRPr="00F54A5B">
        <w:rPr>
          <w:i/>
          <w:iCs/>
          <w:sz w:val="22"/>
          <w:szCs w:val="22"/>
        </w:rPr>
        <w:t xml:space="preserve">American Society of </w:t>
      </w:r>
      <w:proofErr w:type="spellStart"/>
      <w:r w:rsidRPr="00F54A5B">
        <w:rPr>
          <w:i/>
          <w:iCs/>
          <w:sz w:val="22"/>
          <w:szCs w:val="22"/>
        </w:rPr>
        <w:t>Naturalists</w:t>
      </w:r>
      <w:proofErr w:type="spellEnd"/>
      <w:r w:rsidRPr="00F54A5B">
        <w:rPr>
          <w:sz w:val="22"/>
          <w:szCs w:val="22"/>
        </w:rPr>
        <w:t xml:space="preserve">, alla </w:t>
      </w:r>
      <w:proofErr w:type="spellStart"/>
      <w:r w:rsidRPr="00F54A5B">
        <w:rPr>
          <w:i/>
          <w:sz w:val="22"/>
          <w:szCs w:val="22"/>
        </w:rPr>
        <w:t>Ecological</w:t>
      </w:r>
      <w:proofErr w:type="spellEnd"/>
      <w:r w:rsidRPr="00F54A5B">
        <w:rPr>
          <w:i/>
          <w:sz w:val="22"/>
          <w:szCs w:val="22"/>
        </w:rPr>
        <w:t xml:space="preserve"> Society of America</w:t>
      </w:r>
      <w:r w:rsidRPr="00F54A5B">
        <w:rPr>
          <w:sz w:val="22"/>
          <w:szCs w:val="22"/>
        </w:rPr>
        <w:t xml:space="preserve">, alla </w:t>
      </w:r>
      <w:r w:rsidRPr="00F54A5B">
        <w:rPr>
          <w:i/>
          <w:sz w:val="22"/>
          <w:szCs w:val="22"/>
        </w:rPr>
        <w:t>Società Italiana di Entomologia</w:t>
      </w:r>
      <w:r w:rsidRPr="00F54A5B">
        <w:rPr>
          <w:sz w:val="22"/>
          <w:szCs w:val="22"/>
        </w:rPr>
        <w:t>.</w:t>
      </w:r>
    </w:p>
    <w:p w:rsidR="00386247" w:rsidRDefault="00386247" w:rsidP="00B227C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</w:rPr>
      </w:pPr>
    </w:p>
    <w:p w:rsidR="00B227CE" w:rsidRPr="00B227CE" w:rsidRDefault="00B227CE" w:rsidP="00B227C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</w:rPr>
      </w:pPr>
      <w:r w:rsidRPr="00B227CE">
        <w:rPr>
          <w:rFonts w:cs="Arial"/>
          <w:iCs/>
        </w:rPr>
        <w:t xml:space="preserve">Attività </w:t>
      </w:r>
      <w:r w:rsidR="00AB5270">
        <w:rPr>
          <w:rFonts w:cs="Arial"/>
          <w:iCs/>
        </w:rPr>
        <w:t xml:space="preserve">e </w:t>
      </w:r>
      <w:r w:rsidR="00386247">
        <w:rPr>
          <w:rFonts w:cs="Arial"/>
          <w:iCs/>
        </w:rPr>
        <w:t xml:space="preserve">principali argomenti </w:t>
      </w:r>
      <w:r w:rsidRPr="00B227CE">
        <w:rPr>
          <w:rFonts w:cs="Arial"/>
          <w:iCs/>
        </w:rPr>
        <w:t>di ricerca</w:t>
      </w:r>
      <w:r w:rsidR="00386247">
        <w:rPr>
          <w:rFonts w:cs="Arial"/>
          <w:iCs/>
        </w:rPr>
        <w:t xml:space="preserve"> affrontati:</w:t>
      </w:r>
    </w:p>
    <w:p w:rsidR="00B227CE" w:rsidRPr="00B227CE" w:rsidRDefault="00B227CE" w:rsidP="003F65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iCs/>
        </w:rPr>
      </w:pPr>
      <w:r w:rsidRPr="00B227CE">
        <w:rPr>
          <w:rFonts w:cs="Arial"/>
          <w:iCs/>
        </w:rPr>
        <w:t xml:space="preserve">Biologia </w:t>
      </w:r>
      <w:r w:rsidR="00867967">
        <w:rPr>
          <w:rFonts w:cs="Arial"/>
          <w:iCs/>
        </w:rPr>
        <w:t xml:space="preserve">dei Ditteri </w:t>
      </w:r>
      <w:proofErr w:type="spellStart"/>
      <w:r w:rsidR="00867967">
        <w:rPr>
          <w:rFonts w:cs="Arial"/>
          <w:iCs/>
        </w:rPr>
        <w:t>Tachinidi</w:t>
      </w:r>
      <w:proofErr w:type="spellEnd"/>
      <w:r w:rsidR="00E9677B">
        <w:rPr>
          <w:rFonts w:cs="Arial"/>
          <w:iCs/>
        </w:rPr>
        <w:t>: i</w:t>
      </w:r>
      <w:r w:rsidR="00867967">
        <w:rPr>
          <w:rFonts w:cs="Arial"/>
          <w:iCs/>
        </w:rPr>
        <w:t>nterazioni fisiologiche e ormonali tra parassitoide e ospite</w:t>
      </w:r>
      <w:r w:rsidRPr="00B227CE">
        <w:rPr>
          <w:rFonts w:cs="Arial"/>
          <w:iCs/>
        </w:rPr>
        <w:t xml:space="preserve">, </w:t>
      </w:r>
      <w:r w:rsidR="002E5D5F">
        <w:rPr>
          <w:rFonts w:cs="Arial"/>
          <w:iCs/>
        </w:rPr>
        <w:t>a</w:t>
      </w:r>
      <w:r w:rsidRPr="00B227CE">
        <w:rPr>
          <w:rFonts w:cs="Arial"/>
          <w:iCs/>
        </w:rPr>
        <w:t>ccettabilità e idoneità dell'</w:t>
      </w:r>
      <w:r w:rsidR="00867967">
        <w:rPr>
          <w:rFonts w:cs="Arial"/>
          <w:iCs/>
        </w:rPr>
        <w:t>ospite</w:t>
      </w:r>
      <w:r w:rsidRPr="00B227CE">
        <w:rPr>
          <w:rFonts w:cs="Arial"/>
          <w:iCs/>
        </w:rPr>
        <w:t xml:space="preserve">. Tecniche di allevamento sperimentale e </w:t>
      </w:r>
      <w:proofErr w:type="spellStart"/>
      <w:r w:rsidRPr="00B227CE">
        <w:rPr>
          <w:rFonts w:cs="Arial"/>
          <w:iCs/>
        </w:rPr>
        <w:t>massale</w:t>
      </w:r>
      <w:proofErr w:type="spellEnd"/>
      <w:r w:rsidRPr="00B227CE">
        <w:rPr>
          <w:rFonts w:cs="Arial"/>
          <w:iCs/>
        </w:rPr>
        <w:t>.</w:t>
      </w:r>
    </w:p>
    <w:p w:rsidR="00B227CE" w:rsidRPr="00B227CE" w:rsidRDefault="00B227CE" w:rsidP="003F65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iCs/>
        </w:rPr>
      </w:pPr>
      <w:r w:rsidRPr="00B227CE">
        <w:rPr>
          <w:rFonts w:cs="Arial"/>
          <w:iCs/>
        </w:rPr>
        <w:t xml:space="preserve">Allevamento in vitro di parassitoidi: </w:t>
      </w:r>
      <w:r w:rsidR="00BD2230">
        <w:rPr>
          <w:rFonts w:cs="Arial"/>
          <w:iCs/>
        </w:rPr>
        <w:t>s</w:t>
      </w:r>
      <w:r w:rsidRPr="00B227CE">
        <w:rPr>
          <w:rFonts w:cs="Arial"/>
          <w:iCs/>
        </w:rPr>
        <w:t xml:space="preserve">tudi condotti in vari sistemi modello, </w:t>
      </w:r>
      <w:r w:rsidR="00867967">
        <w:rPr>
          <w:rFonts w:cs="Arial"/>
          <w:iCs/>
        </w:rPr>
        <w:t>su</w:t>
      </w:r>
      <w:r w:rsidRPr="00B227CE">
        <w:rPr>
          <w:rFonts w:cs="Arial"/>
          <w:iCs/>
        </w:rPr>
        <w:t xml:space="preserve"> </w:t>
      </w:r>
      <w:r w:rsidR="00AB5270">
        <w:rPr>
          <w:rFonts w:cs="Arial"/>
          <w:iCs/>
        </w:rPr>
        <w:t>specie</w:t>
      </w:r>
      <w:r w:rsidRPr="00B227CE">
        <w:rPr>
          <w:rFonts w:cs="Arial"/>
          <w:iCs/>
        </w:rPr>
        <w:t xml:space="preserve"> appartenenti</w:t>
      </w:r>
      <w:r w:rsidR="002E5D5F">
        <w:rPr>
          <w:rFonts w:cs="Arial"/>
          <w:iCs/>
        </w:rPr>
        <w:t xml:space="preserve"> </w:t>
      </w:r>
      <w:r w:rsidRPr="00B227CE">
        <w:rPr>
          <w:rFonts w:cs="Arial"/>
          <w:iCs/>
        </w:rPr>
        <w:t>sia all'ordine dei Ditteri (</w:t>
      </w:r>
      <w:proofErr w:type="spellStart"/>
      <w:r w:rsidRPr="00B227CE">
        <w:rPr>
          <w:rFonts w:cs="Arial"/>
          <w:iCs/>
        </w:rPr>
        <w:t>Tachinidi</w:t>
      </w:r>
      <w:proofErr w:type="spellEnd"/>
      <w:r w:rsidRPr="00B227CE">
        <w:rPr>
          <w:rFonts w:cs="Arial"/>
          <w:iCs/>
        </w:rPr>
        <w:t>) che degli Imenotteri (</w:t>
      </w:r>
      <w:proofErr w:type="spellStart"/>
      <w:r w:rsidRPr="00B227CE">
        <w:rPr>
          <w:rFonts w:cs="Arial"/>
          <w:iCs/>
        </w:rPr>
        <w:t>Pteromalidi</w:t>
      </w:r>
      <w:proofErr w:type="spellEnd"/>
      <w:r w:rsidRPr="00B227CE">
        <w:rPr>
          <w:rFonts w:cs="Arial"/>
          <w:iCs/>
        </w:rPr>
        <w:t xml:space="preserve">, </w:t>
      </w:r>
      <w:proofErr w:type="spellStart"/>
      <w:r w:rsidRPr="00B227CE">
        <w:rPr>
          <w:rFonts w:cs="Arial"/>
          <w:iCs/>
        </w:rPr>
        <w:t>Eulofidi</w:t>
      </w:r>
      <w:proofErr w:type="spellEnd"/>
      <w:r w:rsidRPr="00B227CE">
        <w:rPr>
          <w:rFonts w:cs="Arial"/>
          <w:iCs/>
        </w:rPr>
        <w:t xml:space="preserve">, Calcididi, </w:t>
      </w:r>
      <w:proofErr w:type="spellStart"/>
      <w:r w:rsidRPr="00B227CE">
        <w:rPr>
          <w:rFonts w:cs="Arial"/>
          <w:iCs/>
        </w:rPr>
        <w:t>Braconidi</w:t>
      </w:r>
      <w:proofErr w:type="spellEnd"/>
      <w:r w:rsidRPr="00B227CE">
        <w:rPr>
          <w:rFonts w:cs="Arial"/>
          <w:iCs/>
        </w:rPr>
        <w:t>).</w:t>
      </w:r>
    </w:p>
    <w:p w:rsidR="003F657A" w:rsidRPr="00386247" w:rsidRDefault="00B227CE" w:rsidP="003862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iCs/>
        </w:rPr>
      </w:pPr>
      <w:r w:rsidRPr="00B227CE">
        <w:rPr>
          <w:rFonts w:cs="Arial"/>
          <w:iCs/>
        </w:rPr>
        <w:t xml:space="preserve">Interazioni biologiche, fisiologiche e comportamentali nel sistema </w:t>
      </w:r>
      <w:proofErr w:type="spellStart"/>
      <w:r w:rsidR="00073FF8" w:rsidRPr="003F657A">
        <w:rPr>
          <w:rFonts w:cs="Arial"/>
        </w:rPr>
        <w:t>multitrofico</w:t>
      </w:r>
      <w:proofErr w:type="spellEnd"/>
      <w:r w:rsidR="00073FF8" w:rsidRPr="003F657A">
        <w:rPr>
          <w:rFonts w:cs="Arial"/>
        </w:rPr>
        <w:t xml:space="preserve"> pianta ospite – fitofago - </w:t>
      </w:r>
      <w:proofErr w:type="spellStart"/>
      <w:r w:rsidR="00073FF8" w:rsidRPr="003F657A">
        <w:rPr>
          <w:rFonts w:cs="Arial"/>
        </w:rPr>
        <w:t>parassitoide</w:t>
      </w:r>
      <w:proofErr w:type="spellEnd"/>
      <w:r w:rsidR="00073FF8" w:rsidRPr="003F657A">
        <w:rPr>
          <w:rFonts w:cs="Arial"/>
        </w:rPr>
        <w:t xml:space="preserve"> </w:t>
      </w:r>
      <w:proofErr w:type="spellStart"/>
      <w:r w:rsidR="00073FF8" w:rsidRPr="003F657A">
        <w:rPr>
          <w:rFonts w:cs="Arial"/>
          <w:i/>
        </w:rPr>
        <w:t>Vicia</w:t>
      </w:r>
      <w:proofErr w:type="spellEnd"/>
      <w:r w:rsidR="00073FF8" w:rsidRPr="003F657A">
        <w:rPr>
          <w:rFonts w:cs="Arial"/>
          <w:i/>
        </w:rPr>
        <w:t xml:space="preserve"> </w:t>
      </w:r>
      <w:proofErr w:type="spellStart"/>
      <w:r w:rsidR="00073FF8" w:rsidRPr="003F657A">
        <w:rPr>
          <w:rFonts w:cs="Arial"/>
          <w:i/>
        </w:rPr>
        <w:t>faba</w:t>
      </w:r>
      <w:proofErr w:type="spellEnd"/>
      <w:r w:rsidR="00073FF8" w:rsidRPr="003F657A">
        <w:rPr>
          <w:rFonts w:cs="Arial"/>
        </w:rPr>
        <w:t xml:space="preserve"> - </w:t>
      </w:r>
      <w:r w:rsidR="00073FF8" w:rsidRPr="003F657A">
        <w:rPr>
          <w:rFonts w:cs="Arial"/>
          <w:i/>
          <w:iCs/>
        </w:rPr>
        <w:t>Acyrthosiphon pisum</w:t>
      </w:r>
      <w:r w:rsidR="00073FF8" w:rsidRPr="003F657A">
        <w:rPr>
          <w:rFonts w:cs="Arial"/>
        </w:rPr>
        <w:t xml:space="preserve"> - </w:t>
      </w:r>
      <w:r w:rsidR="00073FF8" w:rsidRPr="003F657A">
        <w:rPr>
          <w:rFonts w:cs="Arial"/>
          <w:i/>
          <w:iCs/>
        </w:rPr>
        <w:t>Aphidius ervi</w:t>
      </w:r>
      <w:r w:rsidR="00BD2230">
        <w:rPr>
          <w:rFonts w:cs="Arial"/>
          <w:iCs/>
        </w:rPr>
        <w:t>: r</w:t>
      </w:r>
      <w:r w:rsidR="001953E2">
        <w:rPr>
          <w:rFonts w:cs="Arial"/>
          <w:iCs/>
        </w:rPr>
        <w:t xml:space="preserve">uolo dei </w:t>
      </w:r>
      <w:r w:rsidRPr="00B227CE">
        <w:rPr>
          <w:rFonts w:cs="Arial"/>
          <w:iCs/>
        </w:rPr>
        <w:t>simbionti</w:t>
      </w:r>
      <w:r w:rsidR="002E5D5F">
        <w:rPr>
          <w:rFonts w:cs="Arial"/>
          <w:iCs/>
        </w:rPr>
        <w:t xml:space="preserve"> </w:t>
      </w:r>
      <w:r w:rsidRPr="00B227CE">
        <w:rPr>
          <w:rFonts w:cs="Arial"/>
          <w:iCs/>
        </w:rPr>
        <w:t xml:space="preserve">batterici del genere </w:t>
      </w:r>
      <w:proofErr w:type="spellStart"/>
      <w:r w:rsidRPr="00411367">
        <w:rPr>
          <w:rFonts w:cs="Arial"/>
          <w:i/>
          <w:iCs/>
        </w:rPr>
        <w:t>Buchnera</w:t>
      </w:r>
      <w:proofErr w:type="spellEnd"/>
      <w:r w:rsidRPr="00B227CE">
        <w:rPr>
          <w:rFonts w:cs="Arial"/>
          <w:iCs/>
        </w:rPr>
        <w:t xml:space="preserve"> </w:t>
      </w:r>
      <w:r w:rsidR="00BD2230">
        <w:rPr>
          <w:rFonts w:cs="Arial"/>
          <w:iCs/>
        </w:rPr>
        <w:t>e loro</w:t>
      </w:r>
      <w:r w:rsidR="0050662F">
        <w:rPr>
          <w:rFonts w:cs="Arial"/>
          <w:iCs/>
        </w:rPr>
        <w:t xml:space="preserve"> interazione con i </w:t>
      </w:r>
      <w:proofErr w:type="spellStart"/>
      <w:r w:rsidR="0050662F">
        <w:rPr>
          <w:rFonts w:cs="Arial"/>
          <w:iCs/>
        </w:rPr>
        <w:t>teratociti</w:t>
      </w:r>
      <w:proofErr w:type="spellEnd"/>
      <w:r w:rsidR="0050662F">
        <w:rPr>
          <w:rFonts w:cs="Arial"/>
          <w:iCs/>
        </w:rPr>
        <w:t xml:space="preserve"> del </w:t>
      </w:r>
      <w:proofErr w:type="spellStart"/>
      <w:r w:rsidR="0050662F">
        <w:rPr>
          <w:rFonts w:cs="Arial"/>
          <w:iCs/>
        </w:rPr>
        <w:t>parassitoide</w:t>
      </w:r>
      <w:proofErr w:type="spellEnd"/>
      <w:r w:rsidRPr="00B227CE">
        <w:rPr>
          <w:rFonts w:cs="Arial"/>
          <w:iCs/>
        </w:rPr>
        <w:t xml:space="preserve">. </w:t>
      </w:r>
      <w:r w:rsidR="00073FF8" w:rsidRPr="00375037">
        <w:rPr>
          <w:rFonts w:cs="Arial"/>
        </w:rPr>
        <w:t xml:space="preserve">Tecniche di moltiplicazione </w:t>
      </w:r>
      <w:proofErr w:type="spellStart"/>
      <w:r w:rsidR="00073FF8" w:rsidRPr="00375037">
        <w:rPr>
          <w:rFonts w:cs="Arial"/>
        </w:rPr>
        <w:t>massale</w:t>
      </w:r>
      <w:proofErr w:type="spellEnd"/>
      <w:r w:rsidR="00073FF8" w:rsidRPr="00375037">
        <w:rPr>
          <w:rFonts w:cs="Arial"/>
        </w:rPr>
        <w:t xml:space="preserve"> e contenimento di funghi </w:t>
      </w:r>
      <w:proofErr w:type="spellStart"/>
      <w:r w:rsidR="00073FF8" w:rsidRPr="00375037">
        <w:rPr>
          <w:rFonts w:cs="Arial"/>
        </w:rPr>
        <w:t>entomopatogeni</w:t>
      </w:r>
      <w:proofErr w:type="spellEnd"/>
      <w:r w:rsidR="00073FF8" w:rsidRPr="00375037">
        <w:rPr>
          <w:rFonts w:cs="Arial"/>
        </w:rPr>
        <w:t xml:space="preserve"> nei sistemi di allevamento dei due simbionti. </w:t>
      </w:r>
      <w:r w:rsidR="00740D61">
        <w:rPr>
          <w:rFonts w:cs="Arial"/>
          <w:iCs/>
        </w:rPr>
        <w:t>Fattori</w:t>
      </w:r>
      <w:r w:rsidRPr="00B227CE">
        <w:rPr>
          <w:rFonts w:cs="Arial"/>
          <w:iCs/>
        </w:rPr>
        <w:t xml:space="preserve"> di accettazione dell'ospite; basi fisiologiche del comportamento </w:t>
      </w:r>
      <w:r w:rsidR="00AB5270">
        <w:rPr>
          <w:rFonts w:cs="Arial"/>
          <w:iCs/>
        </w:rPr>
        <w:t xml:space="preserve">di </w:t>
      </w:r>
      <w:r w:rsidR="00AB5270" w:rsidRPr="00411367">
        <w:rPr>
          <w:rFonts w:cs="Arial"/>
          <w:i/>
          <w:iCs/>
        </w:rPr>
        <w:t>A. ervi</w:t>
      </w:r>
      <w:r w:rsidRPr="00B227CE">
        <w:rPr>
          <w:rFonts w:cs="Arial"/>
          <w:iCs/>
        </w:rPr>
        <w:t xml:space="preserve"> in relazione ad anatomia e ultrastruttura dell'ovopositore.</w:t>
      </w:r>
      <w:r w:rsidR="0056451C">
        <w:rPr>
          <w:rFonts w:cs="Arial"/>
          <w:iCs/>
        </w:rPr>
        <w:t xml:space="preserve"> </w:t>
      </w:r>
      <w:r w:rsidR="00740D61">
        <w:rPr>
          <w:rFonts w:cs="Arial"/>
          <w:iCs/>
        </w:rPr>
        <w:t>Conseguenze</w:t>
      </w:r>
      <w:r w:rsidR="0056451C">
        <w:rPr>
          <w:rFonts w:cs="Arial"/>
          <w:iCs/>
        </w:rPr>
        <w:t xml:space="preserve"> per il terzo livello trofico delle interazioni pianta-</w:t>
      </w:r>
      <w:r w:rsidR="00740D61">
        <w:rPr>
          <w:rFonts w:cs="Arial"/>
          <w:iCs/>
        </w:rPr>
        <w:t>fitofago</w:t>
      </w:r>
      <w:r w:rsidR="0056451C">
        <w:rPr>
          <w:rFonts w:cs="Arial"/>
          <w:iCs/>
        </w:rPr>
        <w:t xml:space="preserve">. </w:t>
      </w:r>
      <w:proofErr w:type="spellStart"/>
      <w:r w:rsidR="00073FF8" w:rsidRPr="009C454E">
        <w:rPr>
          <w:rFonts w:cs="Arial"/>
          <w:i/>
        </w:rPr>
        <w:t>Intraguild</w:t>
      </w:r>
      <w:proofErr w:type="spellEnd"/>
      <w:r w:rsidR="00073FF8" w:rsidRPr="009C454E">
        <w:rPr>
          <w:rFonts w:cs="Arial"/>
          <w:i/>
        </w:rPr>
        <w:t xml:space="preserve"> </w:t>
      </w:r>
      <w:proofErr w:type="spellStart"/>
      <w:r w:rsidR="00073FF8" w:rsidRPr="009C454E">
        <w:rPr>
          <w:rFonts w:cs="Arial"/>
          <w:i/>
        </w:rPr>
        <w:t>predation</w:t>
      </w:r>
      <w:proofErr w:type="spellEnd"/>
      <w:r w:rsidR="00073FF8">
        <w:rPr>
          <w:rFonts w:cs="Arial"/>
          <w:i/>
        </w:rPr>
        <w:t xml:space="preserve"> </w:t>
      </w:r>
      <w:r w:rsidR="00073FF8">
        <w:rPr>
          <w:rFonts w:cs="Arial"/>
        </w:rPr>
        <w:t xml:space="preserve">a opera dei predatori </w:t>
      </w:r>
      <w:proofErr w:type="spellStart"/>
      <w:r w:rsidR="00073FF8" w:rsidRPr="00C476F7">
        <w:rPr>
          <w:rFonts w:cs="Arial"/>
          <w:i/>
        </w:rPr>
        <w:t>Macrolophus</w:t>
      </w:r>
      <w:proofErr w:type="spellEnd"/>
      <w:r w:rsidR="00073FF8" w:rsidRPr="00C476F7">
        <w:rPr>
          <w:rFonts w:cs="Arial"/>
          <w:i/>
        </w:rPr>
        <w:t xml:space="preserve"> </w:t>
      </w:r>
      <w:proofErr w:type="spellStart"/>
      <w:r w:rsidR="00073FF8" w:rsidRPr="00C476F7">
        <w:rPr>
          <w:rFonts w:cs="Arial"/>
          <w:i/>
        </w:rPr>
        <w:t>pygmaeus</w:t>
      </w:r>
      <w:proofErr w:type="spellEnd"/>
      <w:r w:rsidR="00073FF8">
        <w:rPr>
          <w:rFonts w:cs="Arial"/>
        </w:rPr>
        <w:t xml:space="preserve"> e </w:t>
      </w:r>
      <w:r w:rsidR="00073FF8" w:rsidRPr="00C476F7">
        <w:rPr>
          <w:rFonts w:cs="Arial"/>
          <w:i/>
        </w:rPr>
        <w:t xml:space="preserve">Adalia </w:t>
      </w:r>
      <w:proofErr w:type="spellStart"/>
      <w:r w:rsidR="00073FF8" w:rsidRPr="00C476F7">
        <w:rPr>
          <w:rFonts w:cs="Arial"/>
          <w:i/>
        </w:rPr>
        <w:t>bipunctata</w:t>
      </w:r>
      <w:proofErr w:type="spellEnd"/>
      <w:r w:rsidR="00073FF8">
        <w:rPr>
          <w:rFonts w:cs="Arial"/>
          <w:i/>
        </w:rPr>
        <w:t xml:space="preserve">. </w:t>
      </w:r>
      <w:r w:rsidR="00073FF8">
        <w:rPr>
          <w:rFonts w:cs="Arial"/>
        </w:rPr>
        <w:t xml:space="preserve">Interazioni </w:t>
      </w:r>
      <w:proofErr w:type="spellStart"/>
      <w:r w:rsidR="00073FF8" w:rsidRPr="00386247">
        <w:rPr>
          <w:rFonts w:cs="Arial"/>
          <w:i/>
        </w:rPr>
        <w:t>belowground</w:t>
      </w:r>
      <w:proofErr w:type="spellEnd"/>
      <w:r w:rsidR="00073FF8" w:rsidRPr="00386247">
        <w:rPr>
          <w:rFonts w:cs="Arial"/>
          <w:i/>
        </w:rPr>
        <w:t>–</w:t>
      </w:r>
      <w:proofErr w:type="spellStart"/>
      <w:r w:rsidR="00073FF8" w:rsidRPr="00386247">
        <w:rPr>
          <w:rFonts w:cs="Arial"/>
          <w:i/>
        </w:rPr>
        <w:t>aboveground</w:t>
      </w:r>
      <w:proofErr w:type="spellEnd"/>
      <w:r w:rsidR="00073FF8" w:rsidRPr="00386247">
        <w:rPr>
          <w:rFonts w:cs="Arial"/>
          <w:i/>
        </w:rPr>
        <w:t xml:space="preserve"> </w:t>
      </w:r>
      <w:r w:rsidR="00073FF8" w:rsidRPr="00386247">
        <w:rPr>
          <w:rFonts w:cs="Arial"/>
        </w:rPr>
        <w:t xml:space="preserve">sul sistema </w:t>
      </w:r>
      <w:proofErr w:type="spellStart"/>
      <w:r w:rsidR="00073FF8" w:rsidRPr="00386247">
        <w:rPr>
          <w:rFonts w:cs="Arial"/>
        </w:rPr>
        <w:t>multitrofico</w:t>
      </w:r>
      <w:proofErr w:type="spellEnd"/>
      <w:r w:rsidR="00386247" w:rsidRPr="00386247">
        <w:rPr>
          <w:rFonts w:cs="Arial"/>
        </w:rPr>
        <w:t xml:space="preserve">: effetti di </w:t>
      </w:r>
      <w:proofErr w:type="spellStart"/>
      <w:r w:rsidR="00386247" w:rsidRPr="00386247">
        <w:rPr>
          <w:rFonts w:cs="Arial"/>
          <w:i/>
        </w:rPr>
        <w:t>Rhizophagus</w:t>
      </w:r>
      <w:proofErr w:type="spellEnd"/>
      <w:r w:rsidR="00386247" w:rsidRPr="00386247">
        <w:rPr>
          <w:rFonts w:cs="Arial"/>
          <w:i/>
        </w:rPr>
        <w:t xml:space="preserve"> </w:t>
      </w:r>
      <w:proofErr w:type="spellStart"/>
      <w:r w:rsidR="00386247" w:rsidRPr="00386247">
        <w:rPr>
          <w:rFonts w:cs="Arial"/>
          <w:i/>
        </w:rPr>
        <w:t>irregularis</w:t>
      </w:r>
      <w:proofErr w:type="spellEnd"/>
      <w:r w:rsidR="00386247">
        <w:rPr>
          <w:rFonts w:cs="Arial"/>
          <w:i/>
        </w:rPr>
        <w:t xml:space="preserve"> </w:t>
      </w:r>
      <w:r w:rsidR="00386247">
        <w:rPr>
          <w:rFonts w:cs="Arial"/>
        </w:rPr>
        <w:t xml:space="preserve">e </w:t>
      </w:r>
      <w:proofErr w:type="spellStart"/>
      <w:r w:rsidR="00386247" w:rsidRPr="00386247">
        <w:rPr>
          <w:rFonts w:cs="Arial"/>
          <w:bCs/>
          <w:i/>
          <w:lang w:eastAsia="it-IT"/>
        </w:rPr>
        <w:t>Trichoderma</w:t>
      </w:r>
      <w:proofErr w:type="spellEnd"/>
      <w:r w:rsidR="00386247" w:rsidRPr="00386247">
        <w:rPr>
          <w:rFonts w:cs="Arial"/>
          <w:bCs/>
          <w:i/>
          <w:lang w:eastAsia="it-IT"/>
        </w:rPr>
        <w:t xml:space="preserve"> </w:t>
      </w:r>
      <w:proofErr w:type="spellStart"/>
      <w:r w:rsidR="00386247" w:rsidRPr="00386247">
        <w:rPr>
          <w:rFonts w:cs="Arial"/>
          <w:bCs/>
          <w:i/>
          <w:lang w:eastAsia="it-IT"/>
        </w:rPr>
        <w:t>longibrachiatum</w:t>
      </w:r>
      <w:proofErr w:type="spellEnd"/>
    </w:p>
    <w:p w:rsidR="00C46740" w:rsidRPr="00F54A5B" w:rsidRDefault="00B227CE" w:rsidP="003F65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B227CE">
        <w:rPr>
          <w:rFonts w:cs="Arial"/>
          <w:iCs/>
        </w:rPr>
        <w:t>Attività biologica di</w:t>
      </w:r>
      <w:r w:rsidR="002E5D5F">
        <w:rPr>
          <w:rFonts w:cs="Arial"/>
          <w:iCs/>
        </w:rPr>
        <w:t xml:space="preserve"> </w:t>
      </w:r>
      <w:r w:rsidR="00CC088D">
        <w:rPr>
          <w:rFonts w:cs="Arial"/>
          <w:iCs/>
        </w:rPr>
        <w:t>piante</w:t>
      </w:r>
      <w:r w:rsidRPr="00B227CE">
        <w:rPr>
          <w:rFonts w:cs="Arial"/>
          <w:iCs/>
        </w:rPr>
        <w:t xml:space="preserve"> </w:t>
      </w:r>
      <w:r w:rsidR="00A619B6" w:rsidRPr="00B227CE">
        <w:rPr>
          <w:rFonts w:cs="Arial"/>
          <w:iCs/>
        </w:rPr>
        <w:t xml:space="preserve">transgeniche </w:t>
      </w:r>
      <w:r w:rsidRPr="00B227CE">
        <w:rPr>
          <w:rFonts w:cs="Arial"/>
          <w:iCs/>
        </w:rPr>
        <w:t>codificanti per peptidi a</w:t>
      </w:r>
      <w:r w:rsidR="00740D61">
        <w:rPr>
          <w:rFonts w:cs="Arial"/>
          <w:iCs/>
        </w:rPr>
        <w:t>d</w:t>
      </w:r>
      <w:r w:rsidRPr="00B227CE">
        <w:rPr>
          <w:rFonts w:cs="Arial"/>
          <w:iCs/>
        </w:rPr>
        <w:t xml:space="preserve"> azione dismetabolica</w:t>
      </w:r>
      <w:r w:rsidR="00CC088D">
        <w:rPr>
          <w:rFonts w:cs="Arial"/>
          <w:iCs/>
        </w:rPr>
        <w:t xml:space="preserve"> nei confronti di insetti fitof</w:t>
      </w:r>
      <w:r w:rsidR="00250F4D">
        <w:rPr>
          <w:rFonts w:cs="Arial"/>
          <w:iCs/>
        </w:rPr>
        <w:t xml:space="preserve">agi, anche in combinazione con </w:t>
      </w:r>
      <w:proofErr w:type="spellStart"/>
      <w:r w:rsidR="00CC088D">
        <w:rPr>
          <w:rFonts w:cs="Arial"/>
          <w:iCs/>
        </w:rPr>
        <w:t>chitinasi</w:t>
      </w:r>
      <w:proofErr w:type="spellEnd"/>
      <w:r w:rsidR="00CC088D">
        <w:rPr>
          <w:rFonts w:cs="Arial"/>
          <w:iCs/>
        </w:rPr>
        <w:t xml:space="preserve"> di origine naturale per esaltar</w:t>
      </w:r>
      <w:r w:rsidR="00250F4D">
        <w:rPr>
          <w:rFonts w:cs="Arial"/>
          <w:iCs/>
        </w:rPr>
        <w:t>n</w:t>
      </w:r>
      <w:r w:rsidR="00CC088D">
        <w:rPr>
          <w:rFonts w:cs="Arial"/>
          <w:iCs/>
        </w:rPr>
        <w:t>e l’</w:t>
      </w:r>
      <w:r w:rsidR="00250F4D">
        <w:rPr>
          <w:rFonts w:cs="Arial"/>
          <w:iCs/>
        </w:rPr>
        <w:t>azione</w:t>
      </w:r>
      <w:r w:rsidR="00CC088D">
        <w:rPr>
          <w:rFonts w:cs="Arial"/>
          <w:iCs/>
        </w:rPr>
        <w:t>.</w:t>
      </w:r>
    </w:p>
    <w:p w:rsidR="00F54A5B" w:rsidRDefault="00F54A5B" w:rsidP="00F54A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</w:p>
    <w:p w:rsidR="00F54A5B" w:rsidRPr="00E15B77" w:rsidRDefault="00F54A5B" w:rsidP="00F54A5B">
      <w:pPr>
        <w:pStyle w:val="Nessunaspaziatura"/>
        <w:ind w:left="284" w:hanging="284"/>
        <w:jc w:val="both"/>
        <w:rPr>
          <w:rFonts w:cs="Arial"/>
        </w:rPr>
      </w:pPr>
      <w:r w:rsidRPr="00E15B77">
        <w:rPr>
          <w:rFonts w:cs="Arial"/>
        </w:rPr>
        <w:t>Articoli e pubblicazioni 1983-2018</w:t>
      </w:r>
    </w:p>
    <w:p w:rsidR="00F54A5B" w:rsidRPr="00E15B77" w:rsidRDefault="00F54A5B" w:rsidP="00F54A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</w:p>
    <w:p w:rsidR="00F54A5B" w:rsidRPr="00424C3B" w:rsidRDefault="00424C3B" w:rsidP="00F54A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  <w:lang w:val="en-US"/>
        </w:rPr>
      </w:pPr>
      <w:r w:rsidRPr="00424C3B">
        <w:rPr>
          <w:rFonts w:eastAsia="Times New Roman" w:cs="Arial"/>
          <w:sz w:val="20"/>
          <w:szCs w:val="20"/>
          <w:lang w:eastAsia="it-IT"/>
        </w:rPr>
        <w:t xml:space="preserve">Duran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Prieto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J., </w:t>
      </w:r>
      <w:r w:rsidRPr="00424C3B">
        <w:rPr>
          <w:sz w:val="20"/>
          <w:szCs w:val="20"/>
        </w:rPr>
        <w:t xml:space="preserve">Trotta V., Di Nardo E., </w:t>
      </w:r>
      <w:proofErr w:type="spellStart"/>
      <w:r w:rsidRPr="00424C3B">
        <w:rPr>
          <w:sz w:val="20"/>
          <w:szCs w:val="20"/>
        </w:rPr>
        <w:t>Forlano</w:t>
      </w:r>
      <w:proofErr w:type="spellEnd"/>
      <w:r w:rsidRPr="00424C3B">
        <w:rPr>
          <w:sz w:val="20"/>
          <w:szCs w:val="20"/>
        </w:rPr>
        <w:t xml:space="preserve"> P., </w:t>
      </w:r>
      <w:r w:rsidRPr="00424C3B">
        <w:rPr>
          <w:b/>
          <w:sz w:val="20"/>
          <w:szCs w:val="20"/>
        </w:rPr>
        <w:t>Fanti P.</w:t>
      </w:r>
      <w:r w:rsidRPr="00424C3B">
        <w:rPr>
          <w:sz w:val="20"/>
          <w:szCs w:val="20"/>
        </w:rPr>
        <w:t xml:space="preserve">, Battaglia D., 2018. </w:t>
      </w:r>
      <w:r w:rsidR="00F54A5B" w:rsidRPr="00E15B77">
        <w:rPr>
          <w:rFonts w:cs="Arial"/>
          <w:sz w:val="20"/>
          <w:szCs w:val="20"/>
          <w:lang w:val="en-US"/>
        </w:rPr>
        <w:t xml:space="preserve">Intraguild predation between </w:t>
      </w:r>
      <w:proofErr w:type="spellStart"/>
      <w:r w:rsidR="00F54A5B" w:rsidRPr="00E15B77">
        <w:rPr>
          <w:rFonts w:cs="Arial"/>
          <w:i/>
          <w:sz w:val="20"/>
          <w:szCs w:val="20"/>
          <w:lang w:val="en-US"/>
        </w:rPr>
        <w:t>Macrolophus</w:t>
      </w:r>
      <w:proofErr w:type="spellEnd"/>
      <w:r w:rsidR="00F54A5B" w:rsidRPr="00E15B77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="00F54A5B" w:rsidRPr="00E15B77">
        <w:rPr>
          <w:rFonts w:cs="Arial"/>
          <w:i/>
          <w:sz w:val="20"/>
          <w:szCs w:val="20"/>
          <w:lang w:val="en-US"/>
        </w:rPr>
        <w:t>pygmaeus</w:t>
      </w:r>
      <w:proofErr w:type="spellEnd"/>
      <w:r w:rsidR="00F54A5B" w:rsidRPr="00E15B77">
        <w:rPr>
          <w:rFonts w:cs="Arial"/>
          <w:sz w:val="20"/>
          <w:szCs w:val="20"/>
          <w:lang w:val="en-US"/>
        </w:rPr>
        <w:t xml:space="preserve"> and </w:t>
      </w:r>
      <w:r w:rsidR="00F54A5B" w:rsidRPr="00E15B77">
        <w:rPr>
          <w:rFonts w:cs="Arial"/>
          <w:i/>
          <w:sz w:val="20"/>
          <w:szCs w:val="20"/>
          <w:lang w:val="en-US"/>
        </w:rPr>
        <w:t>Aphidius ervi</w:t>
      </w:r>
      <w:r w:rsidR="00F54A5B" w:rsidRPr="00E15B77">
        <w:rPr>
          <w:rFonts w:cs="Arial"/>
          <w:sz w:val="20"/>
          <w:szCs w:val="20"/>
          <w:lang w:val="en-US"/>
        </w:rPr>
        <w:t xml:space="preserve">. </w:t>
      </w:r>
      <w:r w:rsidR="00F54A5B" w:rsidRPr="00424C3B">
        <w:rPr>
          <w:rFonts w:cs="Arial"/>
          <w:i/>
          <w:sz w:val="20"/>
          <w:szCs w:val="20"/>
          <w:lang w:val="en-US"/>
        </w:rPr>
        <w:t xml:space="preserve">Bulletin of </w:t>
      </w:r>
      <w:proofErr w:type="spellStart"/>
      <w:r w:rsidR="00F54A5B" w:rsidRPr="00424C3B">
        <w:rPr>
          <w:rFonts w:cs="Arial"/>
          <w:i/>
          <w:sz w:val="20"/>
          <w:szCs w:val="20"/>
          <w:lang w:val="en-US"/>
        </w:rPr>
        <w:t>Insectology</w:t>
      </w:r>
      <w:proofErr w:type="spellEnd"/>
      <w:r w:rsidR="00F54A5B" w:rsidRPr="00424C3B">
        <w:rPr>
          <w:rFonts w:cs="Arial"/>
          <w:sz w:val="20"/>
          <w:szCs w:val="20"/>
          <w:lang w:val="en-US"/>
        </w:rPr>
        <w:t xml:space="preserve"> 71, 113-120.</w:t>
      </w:r>
    </w:p>
    <w:p w:rsidR="00F54A5B" w:rsidRPr="00424C3B" w:rsidRDefault="00424C3B" w:rsidP="00F54A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  <w:lang w:val="en-US"/>
        </w:rPr>
      </w:pPr>
      <w:r w:rsidRPr="00424C3B">
        <w:rPr>
          <w:sz w:val="20"/>
          <w:szCs w:val="20"/>
        </w:rPr>
        <w:t xml:space="preserve">Trotta V., </w:t>
      </w:r>
      <w:proofErr w:type="spellStart"/>
      <w:r w:rsidRPr="00424C3B">
        <w:rPr>
          <w:sz w:val="20"/>
          <w:szCs w:val="20"/>
        </w:rPr>
        <w:t>Forlano</w:t>
      </w:r>
      <w:proofErr w:type="spellEnd"/>
      <w:r w:rsidRPr="00424C3B">
        <w:rPr>
          <w:sz w:val="20"/>
          <w:szCs w:val="20"/>
        </w:rPr>
        <w:t xml:space="preserve"> P., </w:t>
      </w:r>
      <w:proofErr w:type="spellStart"/>
      <w:r w:rsidRPr="00424C3B">
        <w:rPr>
          <w:sz w:val="20"/>
          <w:szCs w:val="20"/>
        </w:rPr>
        <w:t>Falabella</w:t>
      </w:r>
      <w:proofErr w:type="spellEnd"/>
      <w:r w:rsidRPr="00424C3B">
        <w:rPr>
          <w:sz w:val="20"/>
          <w:szCs w:val="20"/>
        </w:rPr>
        <w:t xml:space="preserve"> P., Battaglia D., </w:t>
      </w:r>
      <w:r w:rsidRPr="00424C3B">
        <w:rPr>
          <w:b/>
          <w:sz w:val="20"/>
          <w:szCs w:val="20"/>
        </w:rPr>
        <w:t>Fanti P.</w:t>
      </w:r>
      <w:r w:rsidRPr="00424C3B">
        <w:rPr>
          <w:sz w:val="20"/>
          <w:szCs w:val="20"/>
        </w:rPr>
        <w:t xml:space="preserve">, 2018. </w:t>
      </w:r>
      <w:r w:rsidR="00F54A5B" w:rsidRPr="00424C3B">
        <w:rPr>
          <w:rFonts w:cs="Arial"/>
          <w:sz w:val="20"/>
          <w:szCs w:val="20"/>
          <w:lang w:val="en-US"/>
        </w:rPr>
        <w:t xml:space="preserve">The aphid </w:t>
      </w:r>
      <w:r w:rsidR="00F54A5B" w:rsidRPr="00424C3B">
        <w:rPr>
          <w:rFonts w:cs="Arial"/>
          <w:i/>
          <w:sz w:val="20"/>
          <w:szCs w:val="20"/>
          <w:lang w:val="en-US"/>
        </w:rPr>
        <w:t>Acyrthosiphon pisum</w:t>
      </w:r>
      <w:r w:rsidR="00F54A5B" w:rsidRPr="00424C3B">
        <w:rPr>
          <w:rFonts w:cs="Arial"/>
          <w:sz w:val="20"/>
          <w:szCs w:val="20"/>
          <w:lang w:val="en-US"/>
        </w:rPr>
        <w:t xml:space="preserve"> exhibits a greater survival after a heat shock when parasitized by the wasp </w:t>
      </w:r>
      <w:r w:rsidR="00F54A5B" w:rsidRPr="00424C3B">
        <w:rPr>
          <w:rFonts w:cs="Arial"/>
          <w:i/>
          <w:sz w:val="20"/>
          <w:szCs w:val="20"/>
          <w:lang w:val="en-US"/>
        </w:rPr>
        <w:t>Aphidius ervi</w:t>
      </w:r>
      <w:r w:rsidR="00F54A5B" w:rsidRPr="00424C3B">
        <w:rPr>
          <w:rFonts w:cs="Arial"/>
          <w:sz w:val="20"/>
          <w:szCs w:val="20"/>
          <w:lang w:val="en-US"/>
        </w:rPr>
        <w:t xml:space="preserve">. </w:t>
      </w:r>
      <w:r w:rsidR="00F54A5B" w:rsidRPr="00424C3B">
        <w:rPr>
          <w:rFonts w:cs="Arial"/>
          <w:i/>
          <w:sz w:val="20"/>
          <w:szCs w:val="20"/>
          <w:lang w:val="en-US"/>
        </w:rPr>
        <w:t>Journal of Thermal Biology</w:t>
      </w:r>
      <w:r w:rsidR="00F54A5B" w:rsidRPr="00424C3B">
        <w:rPr>
          <w:rFonts w:cs="Arial"/>
          <w:sz w:val="20"/>
          <w:szCs w:val="20"/>
          <w:lang w:val="en-US"/>
        </w:rPr>
        <w:t xml:space="preserve"> 72, 53-58.</w:t>
      </w:r>
    </w:p>
    <w:p w:rsidR="00F54A5B" w:rsidRPr="00424C3B" w:rsidRDefault="00F54A5B" w:rsidP="00F54A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proofErr w:type="spellStart"/>
      <w:r w:rsidRPr="00E15B77">
        <w:rPr>
          <w:sz w:val="20"/>
          <w:szCs w:val="20"/>
        </w:rPr>
        <w:t>Perring</w:t>
      </w:r>
      <w:proofErr w:type="spellEnd"/>
      <w:r w:rsidRPr="00E15B77">
        <w:rPr>
          <w:sz w:val="20"/>
          <w:szCs w:val="20"/>
        </w:rPr>
        <w:t xml:space="preserve">, T.M., Battaglia, D., </w:t>
      </w:r>
      <w:proofErr w:type="spellStart"/>
      <w:r w:rsidRPr="00E15B77">
        <w:rPr>
          <w:sz w:val="20"/>
          <w:szCs w:val="20"/>
        </w:rPr>
        <w:t>Walling</w:t>
      </w:r>
      <w:proofErr w:type="spellEnd"/>
      <w:r w:rsidRPr="00E15B77">
        <w:rPr>
          <w:sz w:val="20"/>
          <w:szCs w:val="20"/>
        </w:rPr>
        <w:t xml:space="preserve">, L.L., Toma, I., </w:t>
      </w:r>
      <w:r w:rsidRPr="00E15B77">
        <w:rPr>
          <w:b/>
          <w:sz w:val="20"/>
          <w:szCs w:val="20"/>
        </w:rPr>
        <w:t>Fanti, P.</w:t>
      </w:r>
      <w:r w:rsidRPr="00E15B77">
        <w:rPr>
          <w:sz w:val="20"/>
          <w:szCs w:val="20"/>
        </w:rPr>
        <w:t xml:space="preserve">, 2018. </w:t>
      </w:r>
      <w:r w:rsidRPr="00424C3B">
        <w:rPr>
          <w:sz w:val="20"/>
          <w:szCs w:val="20"/>
          <w:lang w:val="en-US"/>
        </w:rPr>
        <w:t xml:space="preserve">Aphids: Biology, Ecology, and Management. In: Wakil, W., </w:t>
      </w:r>
      <w:proofErr w:type="spellStart"/>
      <w:r w:rsidRPr="00424C3B">
        <w:rPr>
          <w:sz w:val="20"/>
          <w:szCs w:val="20"/>
          <w:lang w:val="en-US"/>
        </w:rPr>
        <w:t>Brust</w:t>
      </w:r>
      <w:proofErr w:type="spellEnd"/>
      <w:r w:rsidRPr="00424C3B">
        <w:rPr>
          <w:sz w:val="20"/>
          <w:szCs w:val="20"/>
          <w:lang w:val="en-US"/>
        </w:rPr>
        <w:t xml:space="preserve">, G.E., Perring, T.M. (Eds.), </w:t>
      </w:r>
      <w:r w:rsidRPr="00424C3B">
        <w:rPr>
          <w:i/>
          <w:sz w:val="20"/>
          <w:szCs w:val="20"/>
          <w:lang w:val="en-US"/>
        </w:rPr>
        <w:t>Sustainable Management of Arthropod Pests of Tomato</w:t>
      </w:r>
      <w:r w:rsidRPr="00424C3B">
        <w:rPr>
          <w:sz w:val="20"/>
          <w:szCs w:val="20"/>
          <w:lang w:val="en-US"/>
        </w:rPr>
        <w:t xml:space="preserve">. </w:t>
      </w:r>
      <w:proofErr w:type="spellStart"/>
      <w:r w:rsidRPr="00424C3B">
        <w:rPr>
          <w:sz w:val="20"/>
          <w:szCs w:val="20"/>
        </w:rPr>
        <w:t>Academic</w:t>
      </w:r>
      <w:proofErr w:type="spellEnd"/>
      <w:r w:rsidRPr="00424C3B">
        <w:rPr>
          <w:sz w:val="20"/>
          <w:szCs w:val="20"/>
        </w:rPr>
        <w:t xml:space="preserve"> Press, </w:t>
      </w:r>
      <w:proofErr w:type="spellStart"/>
      <w:r w:rsidRPr="00424C3B">
        <w:rPr>
          <w:sz w:val="20"/>
          <w:szCs w:val="20"/>
        </w:rPr>
        <w:t>Elsevier</w:t>
      </w:r>
      <w:proofErr w:type="spellEnd"/>
      <w:r w:rsidRPr="00424C3B">
        <w:rPr>
          <w:sz w:val="20"/>
          <w:szCs w:val="20"/>
        </w:rPr>
        <w:t>, pp. 13–47.</w:t>
      </w:r>
    </w:p>
    <w:p w:rsidR="00F54A5B" w:rsidRPr="00424C3B" w:rsidRDefault="00F54A5B" w:rsidP="00F54A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it-IT"/>
        </w:rPr>
      </w:pPr>
      <w:r w:rsidRPr="00424C3B">
        <w:rPr>
          <w:rFonts w:eastAsia="Times New Roman" w:cs="Arial"/>
          <w:sz w:val="20"/>
          <w:szCs w:val="20"/>
          <w:lang w:eastAsia="it-IT"/>
        </w:rPr>
        <w:lastRenderedPageBreak/>
        <w:t xml:space="preserve">Duran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Prieto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J., </w:t>
      </w:r>
      <w:proofErr w:type="spellStart"/>
      <w:r w:rsidRPr="00424C3B">
        <w:rPr>
          <w:rFonts w:cs="Arial"/>
          <w:sz w:val="20"/>
          <w:szCs w:val="20"/>
        </w:rPr>
        <w:t>Castañé</w:t>
      </w:r>
      <w:proofErr w:type="spellEnd"/>
      <w:r w:rsidRPr="00424C3B">
        <w:rPr>
          <w:rFonts w:cs="Arial"/>
          <w:sz w:val="20"/>
          <w:szCs w:val="20"/>
        </w:rPr>
        <w:t xml:space="preserve"> C., </w:t>
      </w:r>
      <w:proofErr w:type="spellStart"/>
      <w:r w:rsidRPr="00424C3B">
        <w:rPr>
          <w:sz w:val="20"/>
          <w:szCs w:val="20"/>
        </w:rPr>
        <w:t>Calvet</w:t>
      </w:r>
      <w:proofErr w:type="spellEnd"/>
      <w:r w:rsidRPr="00424C3B">
        <w:rPr>
          <w:sz w:val="20"/>
          <w:szCs w:val="20"/>
        </w:rPr>
        <w:t xml:space="preserve"> C., </w:t>
      </w:r>
      <w:proofErr w:type="spellStart"/>
      <w:r w:rsidRPr="00424C3B">
        <w:rPr>
          <w:sz w:val="20"/>
          <w:szCs w:val="20"/>
        </w:rPr>
        <w:t>Camprubi</w:t>
      </w:r>
      <w:proofErr w:type="spellEnd"/>
      <w:r w:rsidRPr="00424C3B">
        <w:rPr>
          <w:sz w:val="20"/>
          <w:szCs w:val="20"/>
        </w:rPr>
        <w:t xml:space="preserve"> A., </w:t>
      </w:r>
      <w:r w:rsidRPr="00424C3B">
        <w:rPr>
          <w:rFonts w:eastAsia="Times New Roman" w:cs="Arial"/>
          <w:sz w:val="20"/>
          <w:szCs w:val="20"/>
          <w:lang w:eastAsia="it-IT"/>
        </w:rPr>
        <w:t>Battaglia D.,</w:t>
      </w:r>
      <w:r w:rsidRPr="00424C3B">
        <w:rPr>
          <w:rFonts w:eastAsia="Times New Roman" w:cs="Arial"/>
          <w:b/>
          <w:sz w:val="20"/>
          <w:szCs w:val="20"/>
          <w:lang w:eastAsia="it-IT"/>
        </w:rPr>
        <w:t xml:space="preserve"> 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Trotta V., </w:t>
      </w:r>
      <w:r w:rsidRPr="00424C3B">
        <w:rPr>
          <w:rFonts w:eastAsia="Times New Roman" w:cs="Arial"/>
          <w:b/>
          <w:sz w:val="20"/>
          <w:szCs w:val="20"/>
          <w:lang w:eastAsia="it-IT"/>
        </w:rPr>
        <w:t>Fanti P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., 2017. </w:t>
      </w:r>
      <w:r w:rsidRPr="00424C3B">
        <w:rPr>
          <w:rFonts w:cs="Arial"/>
          <w:sz w:val="20"/>
          <w:szCs w:val="20"/>
          <w:lang w:val="en-US"/>
        </w:rPr>
        <w:t xml:space="preserve">Tomato </w:t>
      </w:r>
      <w:bookmarkStart w:id="1" w:name="_Hlk519022576"/>
      <w:r w:rsidRPr="00424C3B">
        <w:rPr>
          <w:rFonts w:cs="Arial"/>
          <w:sz w:val="20"/>
          <w:szCs w:val="20"/>
          <w:lang w:val="en-US"/>
        </w:rPr>
        <w:t xml:space="preserve">belowground–aboveground </w:t>
      </w:r>
      <w:bookmarkEnd w:id="1"/>
      <w:r w:rsidRPr="00424C3B">
        <w:rPr>
          <w:rFonts w:cs="Arial"/>
          <w:sz w:val="20"/>
          <w:szCs w:val="20"/>
          <w:lang w:val="en-US"/>
        </w:rPr>
        <w:t xml:space="preserve">interactions: </w:t>
      </w:r>
      <w:bookmarkStart w:id="2" w:name="_Hlk519023196"/>
      <w:proofErr w:type="spellStart"/>
      <w:r w:rsidRPr="00424C3B">
        <w:rPr>
          <w:rFonts w:cs="Arial"/>
          <w:i/>
          <w:sz w:val="20"/>
          <w:szCs w:val="20"/>
          <w:lang w:val="en-US"/>
        </w:rPr>
        <w:t>Rhizophagus</w:t>
      </w:r>
      <w:proofErr w:type="spellEnd"/>
      <w:r w:rsidRPr="00424C3B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  <w:lang w:val="en-US"/>
        </w:rPr>
        <w:t>irregularis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 </w:t>
      </w:r>
      <w:bookmarkEnd w:id="2"/>
      <w:r w:rsidRPr="00424C3B">
        <w:rPr>
          <w:rFonts w:cs="Arial"/>
          <w:sz w:val="20"/>
          <w:szCs w:val="20"/>
          <w:lang w:val="en-US"/>
        </w:rPr>
        <w:t xml:space="preserve">affects foraging behavior and life history traits of the predator </w:t>
      </w:r>
      <w:proofErr w:type="spellStart"/>
      <w:r w:rsidRPr="00424C3B">
        <w:rPr>
          <w:rFonts w:cs="Arial"/>
          <w:i/>
          <w:sz w:val="20"/>
          <w:szCs w:val="20"/>
          <w:lang w:val="en-US"/>
        </w:rPr>
        <w:t>Macrolophus</w:t>
      </w:r>
      <w:proofErr w:type="spellEnd"/>
      <w:r w:rsidRPr="00424C3B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  <w:lang w:val="en-US"/>
        </w:rPr>
        <w:t>pygmaeus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 (Hemiptera: </w:t>
      </w:r>
      <w:proofErr w:type="spellStart"/>
      <w:r w:rsidRPr="00424C3B">
        <w:rPr>
          <w:rFonts w:cs="Arial"/>
          <w:sz w:val="20"/>
          <w:szCs w:val="20"/>
          <w:lang w:val="en-US"/>
        </w:rPr>
        <w:t>Miridae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). </w:t>
      </w:r>
      <w:proofErr w:type="spellStart"/>
      <w:r w:rsidRPr="00424C3B">
        <w:rPr>
          <w:rFonts w:cs="Arial"/>
          <w:i/>
          <w:sz w:val="20"/>
          <w:szCs w:val="20"/>
        </w:rPr>
        <w:t>Arthropod</w:t>
      </w:r>
      <w:proofErr w:type="spellEnd"/>
      <w:r w:rsidRPr="00424C3B">
        <w:rPr>
          <w:rFonts w:cs="Arial"/>
          <w:i/>
          <w:sz w:val="20"/>
          <w:szCs w:val="20"/>
        </w:rPr>
        <w:t xml:space="preserve">-Plant </w:t>
      </w:r>
      <w:proofErr w:type="spellStart"/>
      <w:r w:rsidRPr="00424C3B">
        <w:rPr>
          <w:rFonts w:cs="Arial"/>
          <w:i/>
          <w:sz w:val="20"/>
          <w:szCs w:val="20"/>
        </w:rPr>
        <w:t>Interactions</w:t>
      </w:r>
      <w:proofErr w:type="spellEnd"/>
      <w:r w:rsidRPr="00424C3B">
        <w:rPr>
          <w:rFonts w:cs="Arial"/>
          <w:sz w:val="20"/>
          <w:szCs w:val="20"/>
        </w:rPr>
        <w:t xml:space="preserve"> 11, 15-22.</w:t>
      </w:r>
    </w:p>
    <w:p w:rsidR="00F54A5B" w:rsidRPr="00424C3B" w:rsidRDefault="00F54A5B" w:rsidP="00F54A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iCs/>
          <w:sz w:val="20"/>
          <w:szCs w:val="20"/>
        </w:rPr>
      </w:pPr>
      <w:r w:rsidRPr="00424C3B">
        <w:rPr>
          <w:rFonts w:cs="Arial"/>
          <w:bCs/>
          <w:sz w:val="20"/>
          <w:szCs w:val="20"/>
        </w:rPr>
        <w:t xml:space="preserve">Cristiano G., Grossi G., Scala A., </w:t>
      </w:r>
      <w:r w:rsidRPr="00424C3B">
        <w:rPr>
          <w:rFonts w:cs="Arial"/>
          <w:b/>
          <w:bCs/>
          <w:sz w:val="20"/>
          <w:szCs w:val="20"/>
        </w:rPr>
        <w:t>Fanti. P.</w:t>
      </w:r>
      <w:r w:rsidRPr="00424C3B">
        <w:rPr>
          <w:rFonts w:cs="Arial"/>
          <w:bCs/>
          <w:sz w:val="20"/>
          <w:szCs w:val="20"/>
        </w:rPr>
        <w:t xml:space="preserve">, Zhou J. J., </w:t>
      </w:r>
      <w:proofErr w:type="spellStart"/>
      <w:r w:rsidRPr="00424C3B">
        <w:rPr>
          <w:rFonts w:cs="Arial"/>
          <w:bCs/>
          <w:sz w:val="20"/>
          <w:szCs w:val="20"/>
        </w:rPr>
        <w:t>Bufo</w:t>
      </w:r>
      <w:proofErr w:type="spellEnd"/>
      <w:r w:rsidRPr="00424C3B">
        <w:rPr>
          <w:rFonts w:cs="Arial"/>
          <w:bCs/>
          <w:sz w:val="20"/>
          <w:szCs w:val="20"/>
        </w:rPr>
        <w:t xml:space="preserve"> S.A., Palazzo L., </w:t>
      </w:r>
      <w:proofErr w:type="spellStart"/>
      <w:r w:rsidRPr="00424C3B">
        <w:rPr>
          <w:rFonts w:cs="Arial"/>
          <w:bCs/>
          <w:sz w:val="20"/>
          <w:szCs w:val="20"/>
        </w:rPr>
        <w:t>Falabella</w:t>
      </w:r>
      <w:proofErr w:type="spellEnd"/>
      <w:r w:rsidRPr="00424C3B">
        <w:rPr>
          <w:rFonts w:cs="Arial"/>
          <w:bCs/>
          <w:sz w:val="20"/>
          <w:szCs w:val="20"/>
        </w:rPr>
        <w:t xml:space="preserve"> P., 2016. </w:t>
      </w:r>
      <w:r w:rsidRPr="00424C3B">
        <w:rPr>
          <w:rFonts w:cs="Arial"/>
          <w:bCs/>
          <w:sz w:val="20"/>
          <w:szCs w:val="20"/>
          <w:lang w:val="en-US"/>
        </w:rPr>
        <w:t xml:space="preserve">Validation of reference genes for </w:t>
      </w:r>
      <w:proofErr w:type="spellStart"/>
      <w:r w:rsidRPr="00424C3B">
        <w:rPr>
          <w:rFonts w:cs="Arial"/>
          <w:bCs/>
          <w:sz w:val="20"/>
          <w:szCs w:val="20"/>
          <w:lang w:val="en-US"/>
        </w:rPr>
        <w:t>qRT</w:t>
      </w:r>
      <w:proofErr w:type="spellEnd"/>
      <w:r w:rsidRPr="00424C3B">
        <w:rPr>
          <w:rFonts w:cs="Arial"/>
          <w:bCs/>
          <w:sz w:val="20"/>
          <w:szCs w:val="20"/>
          <w:lang w:val="en-US"/>
        </w:rPr>
        <w:t xml:space="preserve">-PCR analysis in </w:t>
      </w:r>
      <w:proofErr w:type="spellStart"/>
      <w:r w:rsidRPr="00424C3B">
        <w:rPr>
          <w:rFonts w:cs="Arial"/>
          <w:bCs/>
          <w:i/>
          <w:iCs/>
          <w:sz w:val="20"/>
          <w:szCs w:val="20"/>
          <w:lang w:val="en-US"/>
        </w:rPr>
        <w:t>Megoura</w:t>
      </w:r>
      <w:proofErr w:type="spellEnd"/>
      <w:r w:rsidRPr="00424C3B">
        <w:rPr>
          <w:rFonts w:cs="Arial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424C3B">
        <w:rPr>
          <w:rFonts w:cs="Arial"/>
          <w:bCs/>
          <w:i/>
          <w:iCs/>
          <w:sz w:val="20"/>
          <w:szCs w:val="20"/>
          <w:lang w:val="en-US"/>
        </w:rPr>
        <w:t>viciae</w:t>
      </w:r>
      <w:proofErr w:type="spellEnd"/>
      <w:r w:rsidRPr="00424C3B">
        <w:rPr>
          <w:rFonts w:cs="Arial"/>
          <w:bCs/>
          <w:i/>
          <w:iCs/>
          <w:sz w:val="20"/>
          <w:szCs w:val="20"/>
          <w:lang w:val="en-US"/>
        </w:rPr>
        <w:t xml:space="preserve"> </w:t>
      </w:r>
      <w:r w:rsidRPr="00424C3B">
        <w:rPr>
          <w:rFonts w:cs="Arial"/>
          <w:bCs/>
          <w:sz w:val="20"/>
          <w:szCs w:val="20"/>
          <w:lang w:val="en-US"/>
        </w:rPr>
        <w:t xml:space="preserve">(Hemiptera </w:t>
      </w:r>
      <w:proofErr w:type="spellStart"/>
      <w:r w:rsidRPr="00424C3B">
        <w:rPr>
          <w:rFonts w:cs="Arial"/>
          <w:bCs/>
          <w:sz w:val="20"/>
          <w:szCs w:val="20"/>
          <w:lang w:val="en-US"/>
        </w:rPr>
        <w:t>Aphididae</w:t>
      </w:r>
      <w:proofErr w:type="spellEnd"/>
      <w:r w:rsidRPr="00424C3B">
        <w:rPr>
          <w:rFonts w:cs="Arial"/>
          <w:bCs/>
          <w:sz w:val="20"/>
          <w:szCs w:val="20"/>
          <w:lang w:val="en-US"/>
        </w:rPr>
        <w:t xml:space="preserve">). </w:t>
      </w:r>
      <w:proofErr w:type="spellStart"/>
      <w:r w:rsidRPr="00424C3B">
        <w:rPr>
          <w:rFonts w:cs="Arial"/>
          <w:bCs/>
          <w:i/>
          <w:sz w:val="20"/>
          <w:szCs w:val="20"/>
        </w:rPr>
        <w:t>Bulletin</w:t>
      </w:r>
      <w:proofErr w:type="spellEnd"/>
      <w:r w:rsidRPr="00424C3B">
        <w:rPr>
          <w:rFonts w:cs="Arial"/>
          <w:bCs/>
          <w:i/>
          <w:sz w:val="20"/>
          <w:szCs w:val="20"/>
        </w:rPr>
        <w:t xml:space="preserve"> of </w:t>
      </w:r>
      <w:proofErr w:type="spellStart"/>
      <w:r w:rsidRPr="00424C3B">
        <w:rPr>
          <w:rFonts w:cs="Arial"/>
          <w:bCs/>
          <w:i/>
          <w:sz w:val="20"/>
          <w:szCs w:val="20"/>
        </w:rPr>
        <w:t>Insectology</w:t>
      </w:r>
      <w:proofErr w:type="spellEnd"/>
      <w:r w:rsidRPr="00424C3B">
        <w:rPr>
          <w:rFonts w:cs="Arial"/>
          <w:bCs/>
          <w:sz w:val="20"/>
          <w:szCs w:val="20"/>
        </w:rPr>
        <w:t xml:space="preserve"> </w:t>
      </w:r>
      <w:r w:rsidRPr="00424C3B">
        <w:rPr>
          <w:rFonts w:cs="Arial"/>
          <w:bCs/>
          <w:iCs/>
          <w:sz w:val="20"/>
          <w:szCs w:val="20"/>
        </w:rPr>
        <w:t xml:space="preserve">69 </w:t>
      </w:r>
      <w:r w:rsidRPr="00424C3B">
        <w:rPr>
          <w:rFonts w:cs="Arial"/>
          <w:iCs/>
          <w:sz w:val="20"/>
          <w:szCs w:val="20"/>
        </w:rPr>
        <w:t>(2): 229-238</w:t>
      </w:r>
    </w:p>
    <w:p w:rsidR="00F54A5B" w:rsidRPr="00424C3B" w:rsidRDefault="00F54A5B" w:rsidP="00424C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bCs/>
          <w:sz w:val="20"/>
          <w:szCs w:val="20"/>
        </w:rPr>
      </w:pPr>
      <w:r w:rsidRPr="00424C3B">
        <w:rPr>
          <w:rFonts w:eastAsia="Times New Roman" w:cs="Arial"/>
          <w:sz w:val="20"/>
          <w:szCs w:val="20"/>
          <w:lang w:eastAsia="it-IT"/>
        </w:rPr>
        <w:t xml:space="preserve">Trotta V., Duran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Prieto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J., </w:t>
      </w:r>
      <w:r w:rsidRPr="00424C3B">
        <w:rPr>
          <w:rFonts w:eastAsia="Times New Roman" w:cs="Arial"/>
          <w:b/>
          <w:sz w:val="20"/>
          <w:szCs w:val="20"/>
          <w:lang w:eastAsia="it-IT"/>
        </w:rPr>
        <w:t>Fanti P</w:t>
      </w:r>
      <w:r w:rsidRPr="00424C3B">
        <w:rPr>
          <w:rFonts w:eastAsia="Times New Roman" w:cs="Arial"/>
          <w:sz w:val="20"/>
          <w:szCs w:val="20"/>
          <w:lang w:eastAsia="it-IT"/>
        </w:rPr>
        <w:t>.,</w:t>
      </w:r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sz w:val="20"/>
          <w:szCs w:val="20"/>
        </w:rPr>
        <w:t>Castañé</w:t>
      </w:r>
      <w:proofErr w:type="spellEnd"/>
      <w:r w:rsidRPr="00424C3B">
        <w:rPr>
          <w:rFonts w:cs="Arial"/>
          <w:sz w:val="20"/>
          <w:szCs w:val="20"/>
        </w:rPr>
        <w:t xml:space="preserve"> C., 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Battaglia D., 2016. </w:t>
      </w:r>
      <w:r w:rsidRPr="00424C3B">
        <w:rPr>
          <w:rFonts w:cs="Arial"/>
          <w:bCs/>
          <w:sz w:val="20"/>
          <w:szCs w:val="20"/>
          <w:lang w:val="en-US"/>
        </w:rPr>
        <w:t xml:space="preserve">Predation by </w:t>
      </w:r>
      <w:proofErr w:type="spellStart"/>
      <w:r w:rsidRPr="00424C3B">
        <w:rPr>
          <w:rFonts w:cs="Arial"/>
          <w:bCs/>
          <w:i/>
          <w:iCs/>
          <w:sz w:val="20"/>
          <w:szCs w:val="20"/>
          <w:lang w:val="en-US"/>
        </w:rPr>
        <w:t>Macrolophus</w:t>
      </w:r>
      <w:proofErr w:type="spellEnd"/>
      <w:r w:rsidRPr="00424C3B">
        <w:rPr>
          <w:rFonts w:cs="Arial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424C3B">
        <w:rPr>
          <w:rFonts w:cs="Arial"/>
          <w:bCs/>
          <w:i/>
          <w:iCs/>
          <w:sz w:val="20"/>
          <w:szCs w:val="20"/>
          <w:lang w:val="en-US"/>
        </w:rPr>
        <w:t>pygmaeus</w:t>
      </w:r>
      <w:proofErr w:type="spellEnd"/>
      <w:r w:rsidRPr="00424C3B">
        <w:rPr>
          <w:rFonts w:cs="Arial"/>
          <w:bCs/>
          <w:i/>
          <w:iCs/>
          <w:sz w:val="20"/>
          <w:szCs w:val="20"/>
          <w:lang w:val="en-US"/>
        </w:rPr>
        <w:t xml:space="preserve"> </w:t>
      </w:r>
      <w:r w:rsidRPr="00424C3B">
        <w:rPr>
          <w:rFonts w:cs="Arial"/>
          <w:bCs/>
          <w:sz w:val="20"/>
          <w:szCs w:val="20"/>
          <w:lang w:val="en-US"/>
        </w:rPr>
        <w:t xml:space="preserve">(Hemiptera: </w:t>
      </w:r>
      <w:proofErr w:type="spellStart"/>
      <w:r w:rsidRPr="00424C3B">
        <w:rPr>
          <w:rFonts w:cs="Arial"/>
          <w:bCs/>
          <w:sz w:val="20"/>
          <w:szCs w:val="20"/>
          <w:lang w:val="en-US"/>
        </w:rPr>
        <w:t>Miridae</w:t>
      </w:r>
      <w:proofErr w:type="spellEnd"/>
      <w:r w:rsidRPr="00424C3B">
        <w:rPr>
          <w:rFonts w:cs="Arial"/>
          <w:bCs/>
          <w:sz w:val="20"/>
          <w:szCs w:val="20"/>
          <w:lang w:val="en-US"/>
        </w:rPr>
        <w:t xml:space="preserve">) on </w:t>
      </w:r>
      <w:r w:rsidRPr="00424C3B">
        <w:rPr>
          <w:rFonts w:cs="Arial"/>
          <w:bCs/>
          <w:i/>
          <w:iCs/>
          <w:sz w:val="20"/>
          <w:szCs w:val="20"/>
          <w:lang w:val="en-US"/>
        </w:rPr>
        <w:t xml:space="preserve">Acyrthosiphon pisum </w:t>
      </w:r>
      <w:r w:rsidRPr="00424C3B">
        <w:rPr>
          <w:rFonts w:cs="Arial"/>
          <w:bCs/>
          <w:sz w:val="20"/>
          <w:szCs w:val="20"/>
          <w:lang w:val="en-US"/>
        </w:rPr>
        <w:t xml:space="preserve">(Hemiptera: </w:t>
      </w:r>
      <w:proofErr w:type="spellStart"/>
      <w:r w:rsidRPr="00424C3B">
        <w:rPr>
          <w:rFonts w:cs="Arial"/>
          <w:bCs/>
          <w:sz w:val="20"/>
          <w:szCs w:val="20"/>
          <w:lang w:val="en-US"/>
        </w:rPr>
        <w:t>Aphididae</w:t>
      </w:r>
      <w:proofErr w:type="spellEnd"/>
      <w:r w:rsidRPr="00424C3B">
        <w:rPr>
          <w:rFonts w:cs="Arial"/>
          <w:bCs/>
          <w:sz w:val="20"/>
          <w:szCs w:val="20"/>
          <w:lang w:val="en-US"/>
        </w:rPr>
        <w:t xml:space="preserve">): Influence of prey age/size and predator’s intraspecific interactions. </w:t>
      </w:r>
      <w:proofErr w:type="spellStart"/>
      <w:r w:rsidRPr="00424C3B">
        <w:rPr>
          <w:rFonts w:eastAsia="Times New Roman" w:cs="Arial"/>
          <w:i/>
          <w:sz w:val="20"/>
          <w:szCs w:val="20"/>
          <w:lang w:eastAsia="it-IT"/>
        </w:rPr>
        <w:t>European</w:t>
      </w:r>
      <w:proofErr w:type="spellEnd"/>
      <w:r w:rsidRPr="00424C3B">
        <w:rPr>
          <w:rFonts w:eastAsia="Times New Roman" w:cs="Arial"/>
          <w:i/>
          <w:sz w:val="20"/>
          <w:szCs w:val="20"/>
          <w:lang w:eastAsia="it-IT"/>
        </w:rPr>
        <w:t xml:space="preserve"> Journal of </w:t>
      </w:r>
      <w:proofErr w:type="spellStart"/>
      <w:r w:rsidRPr="00424C3B">
        <w:rPr>
          <w:rFonts w:eastAsia="Times New Roman" w:cs="Arial"/>
          <w:i/>
          <w:sz w:val="20"/>
          <w:szCs w:val="20"/>
          <w:lang w:eastAsia="it-IT"/>
        </w:rPr>
        <w:t>Entomology</w:t>
      </w:r>
      <w:proofErr w:type="spellEnd"/>
      <w:r w:rsidRPr="00424C3B">
        <w:rPr>
          <w:rFonts w:eastAsia="Times New Roman" w:cs="Arial"/>
          <w:i/>
          <w:sz w:val="20"/>
          <w:szCs w:val="20"/>
          <w:lang w:eastAsia="it-IT"/>
        </w:rPr>
        <w:t xml:space="preserve"> </w:t>
      </w:r>
      <w:r w:rsidRPr="00424C3B">
        <w:rPr>
          <w:rFonts w:eastAsia="Times New Roman" w:cs="Arial"/>
          <w:sz w:val="20"/>
          <w:szCs w:val="20"/>
          <w:lang w:eastAsia="it-IT"/>
        </w:rPr>
        <w:t>113, 37-43</w:t>
      </w:r>
    </w:p>
    <w:p w:rsidR="00F54A5B" w:rsidRPr="00424C3B" w:rsidRDefault="00F54A5B" w:rsidP="00F54A5B">
      <w:pPr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it-IT"/>
        </w:rPr>
      </w:pPr>
      <w:r w:rsidRPr="00424C3B">
        <w:rPr>
          <w:rFonts w:eastAsia="Times New Roman" w:cs="Arial"/>
          <w:sz w:val="20"/>
          <w:szCs w:val="20"/>
          <w:lang w:eastAsia="it-IT"/>
        </w:rPr>
        <w:t xml:space="preserve">Trotta V., Duran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Prieto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J., </w:t>
      </w:r>
      <w:r w:rsidRPr="00424C3B">
        <w:rPr>
          <w:rFonts w:eastAsia="Times New Roman" w:cs="Arial"/>
          <w:b/>
          <w:sz w:val="20"/>
          <w:szCs w:val="20"/>
          <w:lang w:eastAsia="it-IT"/>
        </w:rPr>
        <w:t>Fanti P</w:t>
      </w:r>
      <w:r w:rsidRPr="00424C3B">
        <w:rPr>
          <w:rFonts w:eastAsia="Times New Roman" w:cs="Arial"/>
          <w:sz w:val="20"/>
          <w:szCs w:val="20"/>
          <w:lang w:eastAsia="it-IT"/>
        </w:rPr>
        <w:t>.,</w:t>
      </w:r>
      <w:r w:rsidRPr="00424C3B">
        <w:rPr>
          <w:rFonts w:cs="Arial"/>
          <w:sz w:val="20"/>
          <w:szCs w:val="20"/>
        </w:rPr>
        <w:t xml:space="preserve"> 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Battaglia D., 2015. </w:t>
      </w:r>
      <w:r w:rsidRPr="00424C3B">
        <w:rPr>
          <w:rFonts w:eastAsia="Times New Roman" w:cs="Arial"/>
          <w:sz w:val="20"/>
          <w:szCs w:val="20"/>
          <w:lang w:val="en-US" w:eastAsia="it-IT"/>
        </w:rPr>
        <w:t xml:space="preserve">Prey abundance and intraguild predation between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Adalia</w:t>
      </w:r>
      <w:proofErr w:type="spellEnd"/>
      <w:r w:rsidRPr="00424C3B">
        <w:rPr>
          <w:rFonts w:eastAsia="Times New Roman" w:cs="Arial"/>
          <w:i/>
          <w:sz w:val="20"/>
          <w:szCs w:val="20"/>
          <w:lang w:val="en-US" w:eastAsia="it-IT"/>
        </w:rPr>
        <w:t xml:space="preserve">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bipunctata</w:t>
      </w:r>
      <w:proofErr w:type="spellEnd"/>
      <w:r w:rsidRPr="00424C3B">
        <w:rPr>
          <w:rFonts w:eastAsia="Times New Roman" w:cs="Arial"/>
          <w:i/>
          <w:sz w:val="20"/>
          <w:szCs w:val="20"/>
          <w:lang w:val="en-US" w:eastAsia="it-IT"/>
        </w:rPr>
        <w:t xml:space="preserve"> </w:t>
      </w:r>
      <w:r w:rsidRPr="00424C3B">
        <w:rPr>
          <w:rFonts w:eastAsia="Times New Roman" w:cs="Arial"/>
          <w:sz w:val="20"/>
          <w:szCs w:val="20"/>
          <w:lang w:val="en-US" w:eastAsia="it-IT"/>
        </w:rPr>
        <w:t xml:space="preserve">(Coleoptera: Coccinellidae) and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Macrolophus</w:t>
      </w:r>
      <w:proofErr w:type="spellEnd"/>
      <w:r w:rsidRPr="00424C3B">
        <w:rPr>
          <w:rFonts w:eastAsia="Times New Roman" w:cs="Arial"/>
          <w:i/>
          <w:sz w:val="20"/>
          <w:szCs w:val="20"/>
          <w:lang w:val="en-US" w:eastAsia="it-IT"/>
        </w:rPr>
        <w:t xml:space="preserve">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pygmaeus</w:t>
      </w:r>
      <w:proofErr w:type="spellEnd"/>
      <w:r w:rsidRPr="00424C3B">
        <w:rPr>
          <w:rFonts w:eastAsia="Times New Roman" w:cs="Arial"/>
          <w:sz w:val="20"/>
          <w:szCs w:val="20"/>
          <w:lang w:val="en-US" w:eastAsia="it-IT"/>
        </w:rPr>
        <w:t xml:space="preserve"> (Hemiptera: </w:t>
      </w:r>
      <w:proofErr w:type="spellStart"/>
      <w:r w:rsidRPr="00424C3B">
        <w:rPr>
          <w:rFonts w:eastAsia="Times New Roman" w:cs="Arial"/>
          <w:sz w:val="20"/>
          <w:szCs w:val="20"/>
          <w:lang w:val="en-US" w:eastAsia="it-IT"/>
        </w:rPr>
        <w:t>Miridae</w:t>
      </w:r>
      <w:proofErr w:type="spellEnd"/>
      <w:r w:rsidRPr="00424C3B">
        <w:rPr>
          <w:rFonts w:eastAsia="Times New Roman" w:cs="Arial"/>
          <w:sz w:val="20"/>
          <w:szCs w:val="20"/>
          <w:lang w:val="en-US" w:eastAsia="it-IT"/>
        </w:rPr>
        <w:t xml:space="preserve">). </w:t>
      </w:r>
      <w:proofErr w:type="spellStart"/>
      <w:r w:rsidRPr="00424C3B">
        <w:rPr>
          <w:rFonts w:eastAsia="Times New Roman" w:cs="Arial"/>
          <w:i/>
          <w:sz w:val="20"/>
          <w:szCs w:val="20"/>
          <w:lang w:eastAsia="it-IT"/>
        </w:rPr>
        <w:t>European</w:t>
      </w:r>
      <w:proofErr w:type="spellEnd"/>
      <w:r w:rsidRPr="00424C3B">
        <w:rPr>
          <w:rFonts w:eastAsia="Times New Roman" w:cs="Arial"/>
          <w:i/>
          <w:sz w:val="20"/>
          <w:szCs w:val="20"/>
          <w:lang w:eastAsia="it-IT"/>
        </w:rPr>
        <w:t xml:space="preserve"> Journal of </w:t>
      </w:r>
      <w:proofErr w:type="spellStart"/>
      <w:r w:rsidRPr="00424C3B">
        <w:rPr>
          <w:rFonts w:eastAsia="Times New Roman" w:cs="Arial"/>
          <w:i/>
          <w:sz w:val="20"/>
          <w:szCs w:val="20"/>
          <w:lang w:eastAsia="it-IT"/>
        </w:rPr>
        <w:t>Entomology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112 (4), 862- 865</w:t>
      </w:r>
    </w:p>
    <w:p w:rsidR="00F54A5B" w:rsidRPr="00424C3B" w:rsidRDefault="00F54A5B" w:rsidP="00F54A5B">
      <w:pPr>
        <w:spacing w:after="0"/>
        <w:ind w:left="284" w:hanging="284"/>
        <w:jc w:val="both"/>
        <w:rPr>
          <w:rFonts w:cs="Arial"/>
          <w:sz w:val="20"/>
          <w:szCs w:val="20"/>
          <w:lang w:val="en-US"/>
        </w:rPr>
      </w:pPr>
      <w:r w:rsidRPr="00424C3B">
        <w:rPr>
          <w:rFonts w:eastAsia="Times New Roman" w:cs="Arial"/>
          <w:sz w:val="20"/>
          <w:szCs w:val="20"/>
          <w:lang w:eastAsia="it-IT"/>
        </w:rPr>
        <w:t xml:space="preserve">Trotta V., Duran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Prieto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J., Battaglia D., </w:t>
      </w:r>
      <w:r w:rsidRPr="00424C3B">
        <w:rPr>
          <w:rFonts w:eastAsia="Times New Roman" w:cs="Arial"/>
          <w:b/>
          <w:sz w:val="20"/>
          <w:szCs w:val="20"/>
          <w:lang w:eastAsia="it-IT"/>
        </w:rPr>
        <w:t>Fanti P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., 2014. </w:t>
      </w:r>
      <w:r w:rsidRPr="00424C3B">
        <w:rPr>
          <w:rFonts w:cs="Arial"/>
          <w:sz w:val="20"/>
          <w:szCs w:val="20"/>
          <w:lang w:val="en-US"/>
        </w:rPr>
        <w:t xml:space="preserve">Plastic responses of some life history traits and cellular components of body size in </w:t>
      </w:r>
      <w:r w:rsidRPr="00424C3B">
        <w:rPr>
          <w:rFonts w:cs="Arial"/>
          <w:i/>
          <w:sz w:val="20"/>
          <w:szCs w:val="20"/>
          <w:lang w:val="en-US"/>
        </w:rPr>
        <w:t>Aphidius ervi</w:t>
      </w:r>
      <w:r w:rsidRPr="00424C3B">
        <w:rPr>
          <w:rFonts w:cs="Arial"/>
          <w:sz w:val="20"/>
          <w:szCs w:val="20"/>
          <w:lang w:val="en-US"/>
        </w:rPr>
        <w:t xml:space="preserve"> as related to the age of its host </w:t>
      </w:r>
      <w:r w:rsidRPr="00424C3B">
        <w:rPr>
          <w:rFonts w:cs="Arial"/>
          <w:i/>
          <w:sz w:val="20"/>
          <w:szCs w:val="20"/>
          <w:lang w:val="en-US"/>
        </w:rPr>
        <w:t xml:space="preserve">Acyrthosiphon pisum. Biological Journal of the </w:t>
      </w:r>
      <w:proofErr w:type="spellStart"/>
      <w:r w:rsidRPr="00424C3B">
        <w:rPr>
          <w:rFonts w:cs="Arial"/>
          <w:i/>
          <w:sz w:val="20"/>
          <w:szCs w:val="20"/>
          <w:lang w:val="en-US"/>
        </w:rPr>
        <w:t>Linnean</w:t>
      </w:r>
      <w:proofErr w:type="spellEnd"/>
      <w:r w:rsidRPr="00424C3B">
        <w:rPr>
          <w:rFonts w:cs="Arial"/>
          <w:i/>
          <w:sz w:val="20"/>
          <w:szCs w:val="20"/>
          <w:lang w:val="en-US"/>
        </w:rPr>
        <w:t xml:space="preserve"> Society </w:t>
      </w:r>
      <w:r w:rsidRPr="00424C3B">
        <w:rPr>
          <w:rFonts w:cs="Arial"/>
          <w:sz w:val="20"/>
          <w:szCs w:val="20"/>
          <w:lang w:val="en-US"/>
        </w:rPr>
        <w:t xml:space="preserve">113 (2), 439-454 </w:t>
      </w:r>
    </w:p>
    <w:p w:rsidR="00F54A5B" w:rsidRPr="00424C3B" w:rsidRDefault="00F54A5B" w:rsidP="00F54A5B">
      <w:pPr>
        <w:spacing w:after="0"/>
        <w:ind w:left="284" w:hanging="284"/>
        <w:jc w:val="both"/>
        <w:rPr>
          <w:rFonts w:cs="Arial"/>
          <w:sz w:val="20"/>
          <w:szCs w:val="20"/>
          <w:lang w:val="en-US"/>
        </w:rPr>
      </w:pPr>
      <w:r w:rsidRPr="00424C3B">
        <w:rPr>
          <w:rFonts w:cs="Arial"/>
          <w:b/>
          <w:sz w:val="20"/>
          <w:szCs w:val="20"/>
          <w:lang w:val="en-US"/>
        </w:rPr>
        <w:t>Fanti P</w:t>
      </w:r>
      <w:r w:rsidRPr="00424C3B">
        <w:rPr>
          <w:rFonts w:cs="Arial"/>
          <w:sz w:val="20"/>
          <w:szCs w:val="20"/>
          <w:lang w:val="en-US"/>
        </w:rPr>
        <w:t xml:space="preserve">., 2014. Un bel </w:t>
      </w:r>
      <w:proofErr w:type="spellStart"/>
      <w:r w:rsidRPr="00424C3B">
        <w:rPr>
          <w:rFonts w:cs="Arial"/>
          <w:sz w:val="20"/>
          <w:szCs w:val="20"/>
          <w:lang w:val="en-US"/>
        </w:rPr>
        <w:t>libro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 di </w:t>
      </w:r>
      <w:proofErr w:type="spellStart"/>
      <w:r w:rsidRPr="00424C3B">
        <w:rPr>
          <w:rFonts w:cs="Arial"/>
          <w:sz w:val="20"/>
          <w:szCs w:val="20"/>
          <w:lang w:val="en-US"/>
        </w:rPr>
        <w:t>zoologia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en-US"/>
        </w:rPr>
        <w:t>forestale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. </w:t>
      </w:r>
      <w:r w:rsidRPr="00424C3B">
        <w:rPr>
          <w:rStyle w:val="cit-gray"/>
          <w:rFonts w:cs="Arial"/>
          <w:sz w:val="20"/>
          <w:szCs w:val="20"/>
          <w:lang w:val="en-US"/>
        </w:rPr>
        <w:t>Forest@-Journal of Silviculture and Forest Ecology 11 (1), 102</w:t>
      </w:r>
    </w:p>
    <w:p w:rsidR="00F54A5B" w:rsidRPr="00424C3B" w:rsidRDefault="00F54A5B" w:rsidP="00F54A5B">
      <w:pPr>
        <w:spacing w:after="0"/>
        <w:ind w:left="284" w:hanging="284"/>
        <w:jc w:val="both"/>
        <w:rPr>
          <w:rFonts w:eastAsia="Times New Roman" w:cs="Arial"/>
          <w:sz w:val="20"/>
          <w:szCs w:val="20"/>
          <w:lang w:eastAsia="it-IT"/>
        </w:rPr>
      </w:pPr>
      <w:r w:rsidRPr="00424C3B">
        <w:rPr>
          <w:rFonts w:eastAsia="TimesNewRoman" w:cs="Arial"/>
          <w:sz w:val="20"/>
          <w:szCs w:val="20"/>
          <w:lang w:eastAsia="it-IT"/>
        </w:rPr>
        <w:t xml:space="preserve">Rivelli A.R., </w:t>
      </w:r>
      <w:r w:rsidRPr="00424C3B">
        <w:rPr>
          <w:rFonts w:eastAsia="Times New Roman" w:cs="Arial"/>
          <w:sz w:val="20"/>
          <w:szCs w:val="20"/>
          <w:lang w:eastAsia="it-IT"/>
        </w:rPr>
        <w:t>Trotta V., Toma I.,</w:t>
      </w:r>
      <w:r w:rsidRPr="00424C3B">
        <w:rPr>
          <w:rFonts w:eastAsia="Times New Roman" w:cs="Arial"/>
          <w:b/>
          <w:sz w:val="20"/>
          <w:szCs w:val="20"/>
          <w:lang w:eastAsia="it-IT"/>
        </w:rPr>
        <w:t xml:space="preserve"> Fanti P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., Battaglia D., 2013. </w:t>
      </w:r>
      <w:r w:rsidRPr="00424C3B">
        <w:rPr>
          <w:rFonts w:eastAsia="Times New Roman" w:cs="Arial"/>
          <w:sz w:val="20"/>
          <w:szCs w:val="20"/>
          <w:lang w:val="en-US" w:eastAsia="it-IT"/>
        </w:rPr>
        <w:t xml:space="preserve">Relation between plant water status and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Macrosiphum</w:t>
      </w:r>
      <w:proofErr w:type="spellEnd"/>
      <w:r w:rsidRPr="00424C3B">
        <w:rPr>
          <w:rFonts w:eastAsia="Times New Roman" w:cs="Arial"/>
          <w:i/>
          <w:sz w:val="20"/>
          <w:szCs w:val="20"/>
          <w:lang w:val="en-US" w:eastAsia="it-IT"/>
        </w:rPr>
        <w:t xml:space="preserve"> euphorbiae </w:t>
      </w:r>
      <w:r w:rsidRPr="00424C3B">
        <w:rPr>
          <w:rFonts w:eastAsia="Times New Roman" w:cs="Arial"/>
          <w:sz w:val="20"/>
          <w:szCs w:val="20"/>
          <w:lang w:val="en-US" w:eastAsia="it-IT"/>
        </w:rPr>
        <w:t xml:space="preserve">(Hemiptera: </w:t>
      </w:r>
      <w:proofErr w:type="spellStart"/>
      <w:r w:rsidRPr="00424C3B">
        <w:rPr>
          <w:rFonts w:eastAsia="Times New Roman" w:cs="Arial"/>
          <w:sz w:val="20"/>
          <w:szCs w:val="20"/>
          <w:lang w:val="en-US" w:eastAsia="it-IT"/>
        </w:rPr>
        <w:t>Aphididae</w:t>
      </w:r>
      <w:proofErr w:type="spellEnd"/>
      <w:r w:rsidRPr="00424C3B">
        <w:rPr>
          <w:rFonts w:eastAsia="Times New Roman" w:cs="Arial"/>
          <w:sz w:val="20"/>
          <w:szCs w:val="20"/>
          <w:lang w:val="en-US" w:eastAsia="it-IT"/>
        </w:rPr>
        <w:t xml:space="preserve">) population dynamics in three tomato cultivars. </w:t>
      </w:r>
      <w:proofErr w:type="spellStart"/>
      <w:r w:rsidRPr="00424C3B">
        <w:rPr>
          <w:rFonts w:eastAsia="Times New Roman" w:cs="Arial"/>
          <w:i/>
          <w:sz w:val="20"/>
          <w:szCs w:val="20"/>
          <w:lang w:eastAsia="it-IT"/>
        </w:rPr>
        <w:t>European</w:t>
      </w:r>
      <w:proofErr w:type="spellEnd"/>
      <w:r w:rsidRPr="00424C3B">
        <w:rPr>
          <w:rFonts w:eastAsia="Times New Roman" w:cs="Arial"/>
          <w:i/>
          <w:sz w:val="20"/>
          <w:szCs w:val="20"/>
          <w:lang w:eastAsia="it-IT"/>
        </w:rPr>
        <w:t xml:space="preserve"> Journal of </w:t>
      </w:r>
      <w:proofErr w:type="spellStart"/>
      <w:r w:rsidRPr="00424C3B">
        <w:rPr>
          <w:rFonts w:eastAsia="Times New Roman" w:cs="Arial"/>
          <w:i/>
          <w:sz w:val="20"/>
          <w:szCs w:val="20"/>
          <w:lang w:eastAsia="it-IT"/>
        </w:rPr>
        <w:t>Entomology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>, 110, 617-25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bCs/>
          <w:sz w:val="20"/>
          <w:szCs w:val="20"/>
          <w:lang w:val="en-US" w:eastAsia="it-IT"/>
        </w:rPr>
      </w:pPr>
      <w:r w:rsidRPr="00424C3B">
        <w:rPr>
          <w:rFonts w:eastAsia="TimesNewRoman" w:cs="Arial"/>
          <w:sz w:val="20"/>
          <w:szCs w:val="20"/>
          <w:lang w:eastAsia="it-IT"/>
        </w:rPr>
        <w:t xml:space="preserve">Battaglia D., Bossi S., Cascone P., </w:t>
      </w:r>
      <w:proofErr w:type="spellStart"/>
      <w:r w:rsidRPr="00424C3B">
        <w:rPr>
          <w:rFonts w:eastAsia="TimesNewRoman" w:cs="Arial"/>
          <w:sz w:val="20"/>
          <w:szCs w:val="20"/>
          <w:lang w:eastAsia="it-IT"/>
        </w:rPr>
        <w:t>Digilio</w:t>
      </w:r>
      <w:proofErr w:type="spellEnd"/>
      <w:r w:rsidRPr="00424C3B">
        <w:rPr>
          <w:rFonts w:eastAsia="TimesNewRoman" w:cs="Arial"/>
          <w:sz w:val="20"/>
          <w:szCs w:val="20"/>
          <w:lang w:eastAsia="it-IT"/>
        </w:rPr>
        <w:t xml:space="preserve"> M.C., Duran </w:t>
      </w:r>
      <w:proofErr w:type="spellStart"/>
      <w:r w:rsidRPr="00424C3B">
        <w:rPr>
          <w:rFonts w:eastAsia="TimesNewRoman" w:cs="Arial"/>
          <w:sz w:val="20"/>
          <w:szCs w:val="20"/>
          <w:lang w:eastAsia="it-IT"/>
        </w:rPr>
        <w:t>Prieto</w:t>
      </w:r>
      <w:proofErr w:type="spellEnd"/>
      <w:r w:rsidRPr="00424C3B">
        <w:rPr>
          <w:rFonts w:eastAsia="TimesNewRoman" w:cs="Arial"/>
          <w:sz w:val="20"/>
          <w:szCs w:val="20"/>
          <w:lang w:eastAsia="it-IT"/>
        </w:rPr>
        <w:t xml:space="preserve"> J., </w:t>
      </w:r>
      <w:r w:rsidRPr="00424C3B">
        <w:rPr>
          <w:rFonts w:eastAsia="TimesNewRoman" w:cs="Arial"/>
          <w:b/>
          <w:sz w:val="20"/>
          <w:szCs w:val="20"/>
          <w:lang w:eastAsia="it-IT"/>
        </w:rPr>
        <w:t>Fanti P</w:t>
      </w:r>
      <w:r w:rsidRPr="00424C3B">
        <w:rPr>
          <w:rFonts w:eastAsia="TimesNewRoman" w:cs="Arial"/>
          <w:sz w:val="20"/>
          <w:szCs w:val="20"/>
          <w:lang w:eastAsia="it-IT"/>
        </w:rPr>
        <w:t xml:space="preserve">., Guerrieri E., </w:t>
      </w:r>
      <w:proofErr w:type="spellStart"/>
      <w:r w:rsidRPr="00424C3B">
        <w:rPr>
          <w:rFonts w:eastAsia="TimesNewRoman" w:cs="Arial"/>
          <w:sz w:val="20"/>
          <w:szCs w:val="20"/>
          <w:lang w:eastAsia="it-IT"/>
        </w:rPr>
        <w:t>Iodice</w:t>
      </w:r>
      <w:proofErr w:type="spellEnd"/>
      <w:r w:rsidRPr="00424C3B">
        <w:rPr>
          <w:rFonts w:eastAsia="TimesNewRoman" w:cs="Arial"/>
          <w:sz w:val="20"/>
          <w:szCs w:val="20"/>
          <w:lang w:eastAsia="it-IT"/>
        </w:rPr>
        <w:t xml:space="preserve"> L., Lingua G., Lorito M., Maffei M.E., Massa N., </w:t>
      </w:r>
      <w:proofErr w:type="spellStart"/>
      <w:r w:rsidRPr="00424C3B">
        <w:rPr>
          <w:rFonts w:eastAsia="TimesNewRoman" w:cs="Arial"/>
          <w:sz w:val="20"/>
          <w:szCs w:val="20"/>
          <w:lang w:eastAsia="it-IT"/>
        </w:rPr>
        <w:t>Ruocco</w:t>
      </w:r>
      <w:proofErr w:type="spellEnd"/>
      <w:r w:rsidRPr="00424C3B">
        <w:rPr>
          <w:rFonts w:eastAsia="TimesNewRoman" w:cs="Arial"/>
          <w:sz w:val="20"/>
          <w:szCs w:val="20"/>
          <w:lang w:eastAsia="it-IT"/>
        </w:rPr>
        <w:t xml:space="preserve"> M., Sasso R., Trotta V., 2013. </w:t>
      </w:r>
      <w:r w:rsidRPr="00424C3B">
        <w:rPr>
          <w:rFonts w:cs="Arial"/>
          <w:bCs/>
          <w:sz w:val="20"/>
          <w:szCs w:val="20"/>
          <w:lang w:val="en-US" w:eastAsia="it-IT"/>
        </w:rPr>
        <w:t xml:space="preserve">Tomato belowground-aboveground interactions: </w:t>
      </w:r>
      <w:bookmarkStart w:id="3" w:name="_Hlk519023234"/>
      <w:r w:rsidRPr="00424C3B">
        <w:rPr>
          <w:rFonts w:cs="Arial"/>
          <w:bCs/>
          <w:i/>
          <w:sz w:val="20"/>
          <w:szCs w:val="20"/>
          <w:lang w:val="en-US" w:eastAsia="it-IT"/>
        </w:rPr>
        <w:t xml:space="preserve">Trichoderma </w:t>
      </w:r>
      <w:proofErr w:type="spellStart"/>
      <w:r w:rsidRPr="00424C3B">
        <w:rPr>
          <w:rFonts w:cs="Arial"/>
          <w:bCs/>
          <w:i/>
          <w:sz w:val="20"/>
          <w:szCs w:val="20"/>
          <w:lang w:val="en-US" w:eastAsia="it-IT"/>
        </w:rPr>
        <w:t>longibrachiatum</w:t>
      </w:r>
      <w:proofErr w:type="spellEnd"/>
      <w:r w:rsidRPr="00424C3B">
        <w:rPr>
          <w:rFonts w:cs="Arial"/>
          <w:bCs/>
          <w:i/>
          <w:sz w:val="20"/>
          <w:szCs w:val="20"/>
          <w:lang w:val="en-US" w:eastAsia="it-IT"/>
        </w:rPr>
        <w:t xml:space="preserve"> </w:t>
      </w:r>
      <w:bookmarkEnd w:id="3"/>
      <w:r w:rsidRPr="00424C3B">
        <w:rPr>
          <w:rFonts w:cs="Arial"/>
          <w:bCs/>
          <w:sz w:val="20"/>
          <w:szCs w:val="20"/>
          <w:lang w:val="en-US" w:eastAsia="it-IT"/>
        </w:rPr>
        <w:t xml:space="preserve">affects the performance of </w:t>
      </w:r>
      <w:proofErr w:type="spellStart"/>
      <w:r w:rsidRPr="00424C3B">
        <w:rPr>
          <w:rFonts w:cs="Arial"/>
          <w:bCs/>
          <w:i/>
          <w:sz w:val="20"/>
          <w:szCs w:val="20"/>
          <w:lang w:val="en-US" w:eastAsia="it-IT"/>
        </w:rPr>
        <w:t>Macrosiphum</w:t>
      </w:r>
      <w:proofErr w:type="spellEnd"/>
      <w:r w:rsidRPr="00424C3B">
        <w:rPr>
          <w:rFonts w:cs="Arial"/>
          <w:bCs/>
          <w:i/>
          <w:sz w:val="20"/>
          <w:szCs w:val="20"/>
          <w:lang w:val="en-US" w:eastAsia="it-IT"/>
        </w:rPr>
        <w:t xml:space="preserve"> euphorbiae </w:t>
      </w:r>
      <w:r w:rsidRPr="00424C3B">
        <w:rPr>
          <w:rFonts w:cs="Arial"/>
          <w:bCs/>
          <w:sz w:val="20"/>
          <w:szCs w:val="20"/>
          <w:lang w:val="en-US" w:eastAsia="it-IT"/>
        </w:rPr>
        <w:t xml:space="preserve">and its natural antagonists - </w:t>
      </w:r>
      <w:r w:rsidRPr="00424C3B">
        <w:rPr>
          <w:rFonts w:cs="Arial"/>
          <w:bCs/>
          <w:i/>
          <w:sz w:val="20"/>
          <w:szCs w:val="20"/>
          <w:lang w:val="en-US" w:eastAsia="it-IT"/>
        </w:rPr>
        <w:t>Molecular Plant-Microbe Interactions</w:t>
      </w:r>
      <w:r w:rsidRPr="00424C3B">
        <w:rPr>
          <w:rFonts w:cs="Arial"/>
          <w:bCs/>
          <w:sz w:val="20"/>
          <w:szCs w:val="20"/>
          <w:lang w:val="en-US" w:eastAsia="it-IT"/>
        </w:rPr>
        <w:t>, 10, 1249-56</w:t>
      </w:r>
    </w:p>
    <w:p w:rsidR="00F54A5B" w:rsidRPr="00424C3B" w:rsidRDefault="00F54A5B" w:rsidP="00F54A5B">
      <w:pPr>
        <w:pStyle w:val="Nessunaspaziatura"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eastAsia="Times New Roman" w:cs="Arial"/>
          <w:sz w:val="20"/>
          <w:szCs w:val="20"/>
          <w:lang w:eastAsia="it-IT"/>
        </w:rPr>
        <w:t xml:space="preserve">Duran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Prieto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J., Battaglia D., </w:t>
      </w:r>
      <w:r w:rsidRPr="00424C3B">
        <w:rPr>
          <w:rFonts w:eastAsia="Times New Roman" w:cs="Arial"/>
          <w:b/>
          <w:sz w:val="20"/>
          <w:szCs w:val="20"/>
          <w:lang w:eastAsia="it-IT"/>
        </w:rPr>
        <w:t>Fanti P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., Trotta V., 2013. </w:t>
      </w:r>
      <w:proofErr w:type="spellStart"/>
      <w:r w:rsidRPr="00424C3B">
        <w:rPr>
          <w:rFonts w:cs="Arial"/>
          <w:sz w:val="20"/>
          <w:szCs w:val="20"/>
          <w:lang w:val="fr-FR"/>
        </w:rPr>
        <w:t>Influencia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fr-FR"/>
        </w:rPr>
        <w:t>del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  <w:lang w:val="fr-FR"/>
        </w:rPr>
        <w:t>Trichoderma</w:t>
      </w:r>
      <w:proofErr w:type="spellEnd"/>
      <w:r w:rsidRPr="00424C3B">
        <w:rPr>
          <w:rFonts w:cs="Arial"/>
          <w:i/>
          <w:sz w:val="20"/>
          <w:szCs w:val="20"/>
          <w:lang w:val="fr-FR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  <w:lang w:val="fr-FR"/>
        </w:rPr>
        <w:t>longibrachiatum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(</w:t>
      </w:r>
      <w:proofErr w:type="spellStart"/>
      <w:r w:rsidRPr="00424C3B">
        <w:rPr>
          <w:rFonts w:cs="Arial"/>
          <w:sz w:val="20"/>
          <w:szCs w:val="20"/>
          <w:lang w:val="fr-FR"/>
        </w:rPr>
        <w:t>cepa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MK1) sobre la </w:t>
      </w:r>
      <w:proofErr w:type="spellStart"/>
      <w:r w:rsidRPr="00424C3B">
        <w:rPr>
          <w:rFonts w:cs="Arial"/>
          <w:sz w:val="20"/>
          <w:szCs w:val="20"/>
          <w:lang w:val="fr-FR"/>
        </w:rPr>
        <w:t>atractividad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y </w:t>
      </w:r>
      <w:proofErr w:type="spellStart"/>
      <w:r w:rsidRPr="00424C3B">
        <w:rPr>
          <w:rFonts w:cs="Arial"/>
          <w:sz w:val="20"/>
          <w:szCs w:val="20"/>
          <w:lang w:val="fr-FR"/>
        </w:rPr>
        <w:t>desarollo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de </w:t>
      </w:r>
      <w:proofErr w:type="spellStart"/>
      <w:r w:rsidRPr="00424C3B">
        <w:rPr>
          <w:rFonts w:cs="Arial"/>
          <w:i/>
          <w:sz w:val="20"/>
          <w:szCs w:val="20"/>
          <w:lang w:val="fr-FR"/>
        </w:rPr>
        <w:t>Macrolophus</w:t>
      </w:r>
      <w:proofErr w:type="spellEnd"/>
      <w:r w:rsidRPr="00424C3B">
        <w:rPr>
          <w:rFonts w:cs="Arial"/>
          <w:i/>
          <w:sz w:val="20"/>
          <w:szCs w:val="20"/>
          <w:lang w:val="fr-FR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  <w:lang w:val="fr-FR"/>
        </w:rPr>
        <w:t>pygmaeus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fr-FR"/>
        </w:rPr>
        <w:t>Rambur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(</w:t>
      </w:r>
      <w:proofErr w:type="spellStart"/>
      <w:proofErr w:type="gramStart"/>
      <w:r w:rsidRPr="00424C3B">
        <w:rPr>
          <w:rFonts w:cs="Arial"/>
          <w:sz w:val="20"/>
          <w:szCs w:val="20"/>
          <w:lang w:val="fr-FR"/>
        </w:rPr>
        <w:t>Hemiptera</w:t>
      </w:r>
      <w:proofErr w:type="spellEnd"/>
      <w:r w:rsidRPr="00424C3B">
        <w:rPr>
          <w:rFonts w:cs="Arial"/>
          <w:sz w:val="20"/>
          <w:szCs w:val="20"/>
          <w:lang w:val="fr-FR"/>
        </w:rPr>
        <w:t>:</w:t>
      </w:r>
      <w:proofErr w:type="gramEnd"/>
      <w:r w:rsidRPr="00424C3B">
        <w:rPr>
          <w:rFonts w:cs="Arial"/>
          <w:sz w:val="20"/>
          <w:szCs w:val="20"/>
          <w:lang w:val="fr-FR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fr-FR"/>
        </w:rPr>
        <w:t>Miridae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) en plantas de tomate. </w:t>
      </w:r>
      <w:r w:rsidRPr="00424C3B">
        <w:rPr>
          <w:rFonts w:cs="Arial"/>
          <w:i/>
          <w:sz w:val="20"/>
          <w:szCs w:val="20"/>
        </w:rPr>
        <w:t xml:space="preserve">VIII </w:t>
      </w:r>
      <w:proofErr w:type="spellStart"/>
      <w:r w:rsidRPr="00424C3B">
        <w:rPr>
          <w:rFonts w:cs="Arial"/>
          <w:i/>
          <w:sz w:val="20"/>
          <w:szCs w:val="20"/>
        </w:rPr>
        <w:t>Congreso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Nacional</w:t>
      </w:r>
      <w:proofErr w:type="spellEnd"/>
      <w:r w:rsidRPr="00424C3B">
        <w:rPr>
          <w:rFonts w:cs="Arial"/>
          <w:i/>
          <w:sz w:val="20"/>
          <w:szCs w:val="20"/>
        </w:rPr>
        <w:t xml:space="preserve"> de </w:t>
      </w:r>
      <w:proofErr w:type="spellStart"/>
      <w:r w:rsidRPr="00424C3B">
        <w:rPr>
          <w:rFonts w:cs="Arial"/>
          <w:i/>
          <w:sz w:val="20"/>
          <w:szCs w:val="20"/>
        </w:rPr>
        <w:t>Entomología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Aplicada</w:t>
      </w:r>
      <w:proofErr w:type="spellEnd"/>
      <w:r w:rsidRPr="00424C3B">
        <w:rPr>
          <w:rFonts w:cs="Arial"/>
          <w:i/>
          <w:sz w:val="20"/>
          <w:szCs w:val="20"/>
        </w:rPr>
        <w:t xml:space="preserve"> / XIV </w:t>
      </w:r>
      <w:proofErr w:type="spellStart"/>
      <w:r w:rsidRPr="00424C3B">
        <w:rPr>
          <w:rFonts w:cs="Arial"/>
          <w:i/>
          <w:sz w:val="20"/>
          <w:szCs w:val="20"/>
        </w:rPr>
        <w:t>Jornadas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Científicas</w:t>
      </w:r>
      <w:proofErr w:type="spellEnd"/>
      <w:r w:rsidRPr="00424C3B">
        <w:rPr>
          <w:rFonts w:cs="Arial"/>
          <w:i/>
          <w:sz w:val="20"/>
          <w:szCs w:val="20"/>
        </w:rPr>
        <w:t xml:space="preserve"> de la Sociedad </w:t>
      </w:r>
      <w:proofErr w:type="spellStart"/>
      <w:r w:rsidRPr="00424C3B">
        <w:rPr>
          <w:rFonts w:cs="Arial"/>
          <w:i/>
          <w:sz w:val="20"/>
          <w:szCs w:val="20"/>
        </w:rPr>
        <w:t>Española</w:t>
      </w:r>
      <w:proofErr w:type="spellEnd"/>
      <w:r w:rsidRPr="00424C3B">
        <w:rPr>
          <w:rFonts w:cs="Arial"/>
          <w:i/>
          <w:sz w:val="20"/>
          <w:szCs w:val="20"/>
        </w:rPr>
        <w:t xml:space="preserve"> de </w:t>
      </w:r>
      <w:proofErr w:type="spellStart"/>
      <w:r w:rsidRPr="00424C3B">
        <w:rPr>
          <w:rFonts w:cs="Arial"/>
          <w:i/>
          <w:sz w:val="20"/>
          <w:szCs w:val="20"/>
        </w:rPr>
        <w:t>Entomología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Aplicada</w:t>
      </w:r>
      <w:proofErr w:type="spellEnd"/>
      <w:r w:rsidRPr="00424C3B">
        <w:rPr>
          <w:rFonts w:cs="Arial"/>
          <w:sz w:val="20"/>
          <w:szCs w:val="20"/>
        </w:rPr>
        <w:t xml:space="preserve"> (SEEA), Mataró (</w:t>
      </w:r>
      <w:proofErr w:type="spellStart"/>
      <w:r w:rsidRPr="00424C3B">
        <w:rPr>
          <w:rFonts w:cs="Arial"/>
          <w:sz w:val="20"/>
          <w:szCs w:val="20"/>
        </w:rPr>
        <w:t>Barcelona</w:t>
      </w:r>
      <w:proofErr w:type="spellEnd"/>
      <w:r w:rsidRPr="00424C3B">
        <w:rPr>
          <w:rFonts w:cs="Arial"/>
          <w:sz w:val="20"/>
          <w:szCs w:val="20"/>
        </w:rPr>
        <w:t xml:space="preserve">), 21 - 25 </w:t>
      </w:r>
      <w:proofErr w:type="spellStart"/>
      <w:r w:rsidRPr="00424C3B">
        <w:rPr>
          <w:rFonts w:cs="Arial"/>
          <w:sz w:val="20"/>
          <w:szCs w:val="20"/>
        </w:rPr>
        <w:t>octubre</w:t>
      </w:r>
      <w:proofErr w:type="spellEnd"/>
      <w:r w:rsidRPr="00424C3B">
        <w:rPr>
          <w:rFonts w:cs="Arial"/>
          <w:sz w:val="20"/>
          <w:szCs w:val="20"/>
        </w:rPr>
        <w:t xml:space="preserve"> 2013: 211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eastAsia="Times New Roman" w:cs="Arial"/>
          <w:sz w:val="20"/>
          <w:szCs w:val="20"/>
          <w:lang w:val="en-US" w:eastAsia="it-IT"/>
        </w:rPr>
      </w:pP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Fanigliulo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A., Mancino O., </w:t>
      </w:r>
      <w:r w:rsidRPr="00424C3B">
        <w:rPr>
          <w:rFonts w:eastAsia="Times New Roman" w:cs="Arial"/>
          <w:b/>
          <w:sz w:val="20"/>
          <w:szCs w:val="20"/>
          <w:lang w:eastAsia="it-IT"/>
        </w:rPr>
        <w:t>Fanti P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., Crescenzi A., 2012. </w:t>
      </w:r>
      <w:proofErr w:type="spellStart"/>
      <w:r w:rsidRPr="00424C3B">
        <w:rPr>
          <w:rFonts w:eastAsia="Times New Roman" w:cs="Arial"/>
          <w:sz w:val="20"/>
          <w:szCs w:val="20"/>
          <w:lang w:val="en-US" w:eastAsia="it-IT"/>
        </w:rPr>
        <w:t>Chlorantraniliprole</w:t>
      </w:r>
      <w:proofErr w:type="spellEnd"/>
      <w:r w:rsidRPr="00424C3B">
        <w:rPr>
          <w:rFonts w:eastAsia="Times New Roman" w:cs="Arial"/>
          <w:sz w:val="20"/>
          <w:szCs w:val="20"/>
          <w:lang w:val="en-US" w:eastAsia="it-IT"/>
        </w:rPr>
        <w:t>/</w:t>
      </w:r>
      <w:r w:rsidRPr="00424C3B">
        <w:rPr>
          <w:rFonts w:eastAsia="Times New Roman" w:cs="Arial"/>
          <w:sz w:val="20"/>
          <w:szCs w:val="20"/>
          <w:lang w:eastAsia="it-IT"/>
        </w:rPr>
        <w:t>λ</w:t>
      </w:r>
      <w:r w:rsidRPr="00424C3B">
        <w:rPr>
          <w:rFonts w:eastAsia="Times New Roman" w:cs="Arial"/>
          <w:sz w:val="20"/>
          <w:szCs w:val="20"/>
          <w:lang w:val="en-US" w:eastAsia="it-IT"/>
        </w:rPr>
        <w:t xml:space="preserve">-cyhalothrin, a new insecticide mixture for the control of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Tuta</w:t>
      </w:r>
      <w:proofErr w:type="spellEnd"/>
      <w:r w:rsidRPr="00424C3B">
        <w:rPr>
          <w:rFonts w:eastAsia="Times New Roman" w:cs="Arial"/>
          <w:i/>
          <w:sz w:val="20"/>
          <w:szCs w:val="20"/>
          <w:lang w:val="en-US" w:eastAsia="it-IT"/>
        </w:rPr>
        <w:t xml:space="preserve">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absoluta</w:t>
      </w:r>
      <w:proofErr w:type="spellEnd"/>
      <w:r w:rsidRPr="00424C3B">
        <w:rPr>
          <w:rFonts w:eastAsia="Times New Roman" w:cs="Arial"/>
          <w:sz w:val="20"/>
          <w:szCs w:val="20"/>
          <w:lang w:val="en-US" w:eastAsia="it-IT"/>
        </w:rPr>
        <w:t xml:space="preserve"> and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Spodoptera</w:t>
      </w:r>
      <w:proofErr w:type="spellEnd"/>
      <w:r w:rsidRPr="00424C3B">
        <w:rPr>
          <w:rFonts w:eastAsia="Times New Roman" w:cs="Arial"/>
          <w:i/>
          <w:sz w:val="20"/>
          <w:szCs w:val="20"/>
          <w:lang w:val="en-US" w:eastAsia="it-IT"/>
        </w:rPr>
        <w:t xml:space="preserve">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littoralis</w:t>
      </w:r>
      <w:proofErr w:type="spellEnd"/>
      <w:r w:rsidRPr="00424C3B">
        <w:rPr>
          <w:rFonts w:eastAsia="Times New Roman" w:cs="Arial"/>
          <w:sz w:val="20"/>
          <w:szCs w:val="20"/>
          <w:lang w:val="en-US" w:eastAsia="it-IT"/>
        </w:rPr>
        <w:t xml:space="preserve"> in tomato. </w:t>
      </w:r>
      <w:r w:rsidRPr="00424C3B">
        <w:rPr>
          <w:rFonts w:eastAsia="Times New Roman" w:cs="Arial"/>
          <w:i/>
          <w:sz w:val="20"/>
          <w:szCs w:val="20"/>
          <w:lang w:val="en-US" w:eastAsia="it-IT"/>
        </w:rPr>
        <w:t>Communications in Agricultural and Applied Biological Sciences</w:t>
      </w:r>
      <w:r w:rsidRPr="00424C3B">
        <w:rPr>
          <w:rFonts w:eastAsia="Times New Roman" w:cs="Arial"/>
          <w:sz w:val="20"/>
          <w:szCs w:val="20"/>
          <w:lang w:val="en-US" w:eastAsia="it-IT"/>
        </w:rPr>
        <w:t>, 77, 677-684.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eastAsia="Times New Roman" w:cs="Arial"/>
          <w:sz w:val="20"/>
          <w:szCs w:val="20"/>
          <w:lang w:eastAsia="it-IT"/>
        </w:rPr>
      </w:pPr>
      <w:proofErr w:type="spellStart"/>
      <w:r w:rsidRPr="00E15B77">
        <w:rPr>
          <w:rFonts w:eastAsia="Times New Roman" w:cs="Arial"/>
          <w:sz w:val="20"/>
          <w:szCs w:val="20"/>
          <w:lang w:val="en-US" w:eastAsia="it-IT"/>
        </w:rPr>
        <w:t>Rivelli</w:t>
      </w:r>
      <w:proofErr w:type="spellEnd"/>
      <w:r w:rsidRPr="00E15B77">
        <w:rPr>
          <w:rFonts w:eastAsia="Times New Roman" w:cs="Arial"/>
          <w:sz w:val="20"/>
          <w:szCs w:val="20"/>
          <w:lang w:val="en-US" w:eastAsia="it-IT"/>
        </w:rPr>
        <w:t xml:space="preserve"> A.R., Toma I., Trotta V., </w:t>
      </w:r>
      <w:r w:rsidRPr="00E15B77">
        <w:rPr>
          <w:rFonts w:eastAsia="Times New Roman" w:cs="Arial"/>
          <w:b/>
          <w:sz w:val="20"/>
          <w:szCs w:val="20"/>
          <w:lang w:val="en-US" w:eastAsia="it-IT"/>
        </w:rPr>
        <w:t>Fanti P</w:t>
      </w:r>
      <w:r w:rsidRPr="00E15B77">
        <w:rPr>
          <w:rFonts w:eastAsia="Times New Roman" w:cs="Arial"/>
          <w:sz w:val="20"/>
          <w:szCs w:val="20"/>
          <w:lang w:val="en-US" w:eastAsia="it-IT"/>
        </w:rPr>
        <w:t xml:space="preserve">., De Maria S., Battaglia D., 2012. </w:t>
      </w:r>
      <w:r w:rsidRPr="00424C3B">
        <w:rPr>
          <w:rFonts w:eastAsia="Times New Roman" w:cs="Arial"/>
          <w:sz w:val="20"/>
          <w:szCs w:val="20"/>
          <w:lang w:val="en-US" w:eastAsia="it-IT"/>
        </w:rPr>
        <w:t xml:space="preserve">Combined effect of water stress and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Macrosiphum</w:t>
      </w:r>
      <w:proofErr w:type="spellEnd"/>
      <w:r w:rsidRPr="00424C3B">
        <w:rPr>
          <w:rFonts w:eastAsia="Times New Roman" w:cs="Arial"/>
          <w:i/>
          <w:sz w:val="20"/>
          <w:szCs w:val="20"/>
          <w:lang w:val="en-US" w:eastAsia="it-IT"/>
        </w:rPr>
        <w:t xml:space="preserve"> euphorbiae</w:t>
      </w:r>
      <w:r w:rsidRPr="00424C3B">
        <w:rPr>
          <w:rFonts w:eastAsia="Times New Roman" w:cs="Arial"/>
          <w:sz w:val="20"/>
          <w:szCs w:val="20"/>
          <w:lang w:val="en-US" w:eastAsia="it-IT"/>
        </w:rPr>
        <w:t xml:space="preserve"> infestation on plant growth in tomato. </w:t>
      </w:r>
      <w:r w:rsidRPr="00424C3B">
        <w:rPr>
          <w:rFonts w:eastAsia="Times New Roman" w:cs="Arial"/>
          <w:i/>
          <w:sz w:val="20"/>
          <w:szCs w:val="20"/>
          <w:lang w:val="en-US" w:eastAsia="it-IT"/>
        </w:rPr>
        <w:t xml:space="preserve">Abstracts of 12th Congress of the European Society of Agronomy. </w:t>
      </w:r>
      <w:r w:rsidRPr="00424C3B">
        <w:rPr>
          <w:rFonts w:eastAsia="Times New Roman" w:cs="Arial"/>
          <w:i/>
          <w:sz w:val="20"/>
          <w:szCs w:val="20"/>
          <w:lang w:eastAsia="it-IT"/>
        </w:rPr>
        <w:t xml:space="preserve">Helsinki, </w:t>
      </w:r>
      <w:proofErr w:type="spellStart"/>
      <w:r w:rsidRPr="00424C3B">
        <w:rPr>
          <w:rFonts w:eastAsia="Times New Roman" w:cs="Arial"/>
          <w:i/>
          <w:sz w:val="20"/>
          <w:szCs w:val="20"/>
          <w:lang w:eastAsia="it-IT"/>
        </w:rPr>
        <w:t>Finland</w:t>
      </w:r>
      <w:proofErr w:type="spellEnd"/>
      <w:r w:rsidRPr="00424C3B">
        <w:rPr>
          <w:rFonts w:eastAsia="Times New Roman" w:cs="Arial"/>
          <w:i/>
          <w:sz w:val="20"/>
          <w:szCs w:val="20"/>
          <w:lang w:eastAsia="it-IT"/>
        </w:rPr>
        <w:t xml:space="preserve">, 20-24 </w:t>
      </w:r>
      <w:proofErr w:type="spellStart"/>
      <w:r w:rsidRPr="00424C3B">
        <w:rPr>
          <w:rFonts w:eastAsia="Times New Roman" w:cs="Arial"/>
          <w:i/>
          <w:sz w:val="20"/>
          <w:szCs w:val="20"/>
          <w:lang w:eastAsia="it-IT"/>
        </w:rPr>
        <w:t>Aug</w:t>
      </w:r>
      <w:proofErr w:type="spellEnd"/>
      <w:r w:rsidRPr="00424C3B">
        <w:rPr>
          <w:rFonts w:eastAsia="Times New Roman" w:cs="Arial"/>
          <w:i/>
          <w:sz w:val="20"/>
          <w:szCs w:val="20"/>
          <w:lang w:eastAsia="it-IT"/>
        </w:rPr>
        <w:t>. 2012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, 334-335, </w:t>
      </w:r>
      <w:proofErr w:type="spellStart"/>
      <w:proofErr w:type="gramStart"/>
      <w:r w:rsidRPr="00424C3B">
        <w:rPr>
          <w:rFonts w:eastAsia="Times New Roman" w:cs="Arial"/>
          <w:sz w:val="20"/>
          <w:szCs w:val="20"/>
          <w:lang w:eastAsia="it-IT"/>
        </w:rPr>
        <w:t>Helsinki:Fred</w:t>
      </w:r>
      <w:proofErr w:type="spellEnd"/>
      <w:proofErr w:type="gramEnd"/>
      <w:r w:rsidRPr="00424C3B">
        <w:rPr>
          <w:rFonts w:eastAsia="Times New Roman" w:cs="Arial"/>
          <w:sz w:val="20"/>
          <w:szCs w:val="20"/>
          <w:lang w:eastAsia="it-IT"/>
        </w:rPr>
        <w:t xml:space="preserve">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Stoddard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,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Pirjo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Mäkelä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>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eastAsia="Times New Roman" w:cs="Arial"/>
          <w:sz w:val="20"/>
          <w:szCs w:val="20"/>
          <w:lang w:val="en-US" w:eastAsia="it-IT"/>
        </w:rPr>
      </w:pP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Fanigliulo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A., Mancino O., </w:t>
      </w:r>
      <w:r w:rsidRPr="00424C3B">
        <w:rPr>
          <w:rFonts w:eastAsia="Times New Roman" w:cs="Arial"/>
          <w:b/>
          <w:sz w:val="20"/>
          <w:szCs w:val="20"/>
          <w:lang w:eastAsia="it-IT"/>
        </w:rPr>
        <w:t>Fanti P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., </w:t>
      </w:r>
      <w:proofErr w:type="gramStart"/>
      <w:r w:rsidRPr="00424C3B">
        <w:rPr>
          <w:rFonts w:eastAsia="Times New Roman" w:cs="Arial"/>
          <w:sz w:val="20"/>
          <w:szCs w:val="20"/>
          <w:lang w:eastAsia="it-IT"/>
        </w:rPr>
        <w:t>Crescenzi  A.</w:t>
      </w:r>
      <w:proofErr w:type="gramEnd"/>
      <w:r w:rsidRPr="00424C3B">
        <w:rPr>
          <w:rFonts w:eastAsia="Times New Roman" w:cs="Arial"/>
          <w:sz w:val="20"/>
          <w:szCs w:val="20"/>
          <w:lang w:eastAsia="it-IT"/>
        </w:rPr>
        <w:t xml:space="preserve">, 2012. </w:t>
      </w:r>
      <w:proofErr w:type="spellStart"/>
      <w:r w:rsidRPr="00424C3B">
        <w:rPr>
          <w:rFonts w:eastAsia="Times New Roman" w:cs="Arial"/>
          <w:sz w:val="20"/>
          <w:szCs w:val="20"/>
          <w:lang w:val="en-US" w:eastAsia="it-IT"/>
        </w:rPr>
        <w:t>Chlorantraniliprole</w:t>
      </w:r>
      <w:proofErr w:type="spellEnd"/>
      <w:r w:rsidRPr="00424C3B">
        <w:rPr>
          <w:rFonts w:eastAsia="Times New Roman" w:cs="Arial"/>
          <w:sz w:val="20"/>
          <w:szCs w:val="20"/>
          <w:lang w:val="en-US" w:eastAsia="it-IT"/>
        </w:rPr>
        <w:t>/</w:t>
      </w:r>
      <w:r w:rsidRPr="00424C3B">
        <w:rPr>
          <w:rFonts w:eastAsia="Times New Roman" w:cs="Arial"/>
          <w:sz w:val="20"/>
          <w:szCs w:val="20"/>
          <w:lang w:eastAsia="it-IT"/>
        </w:rPr>
        <w:t>λ</w:t>
      </w:r>
      <w:r w:rsidRPr="00424C3B">
        <w:rPr>
          <w:rFonts w:eastAsia="Times New Roman" w:cs="Arial"/>
          <w:sz w:val="20"/>
          <w:szCs w:val="20"/>
          <w:lang w:val="en-US" w:eastAsia="it-IT"/>
        </w:rPr>
        <w:t xml:space="preserve">-cyhalothrin, a new insecticide mixture for the control of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Tuta</w:t>
      </w:r>
      <w:proofErr w:type="spellEnd"/>
      <w:r w:rsidRPr="00424C3B">
        <w:rPr>
          <w:rFonts w:eastAsia="Times New Roman" w:cs="Arial"/>
          <w:i/>
          <w:sz w:val="20"/>
          <w:szCs w:val="20"/>
          <w:lang w:val="en-US" w:eastAsia="it-IT"/>
        </w:rPr>
        <w:t xml:space="preserve">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absoluta</w:t>
      </w:r>
      <w:proofErr w:type="spellEnd"/>
      <w:r w:rsidRPr="00424C3B">
        <w:rPr>
          <w:rFonts w:eastAsia="Times New Roman" w:cs="Arial"/>
          <w:sz w:val="20"/>
          <w:szCs w:val="20"/>
          <w:lang w:val="en-US" w:eastAsia="it-IT"/>
        </w:rPr>
        <w:t xml:space="preserve"> and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Spodoptera</w:t>
      </w:r>
      <w:proofErr w:type="spellEnd"/>
      <w:r w:rsidRPr="00424C3B">
        <w:rPr>
          <w:rFonts w:eastAsia="Times New Roman" w:cs="Arial"/>
          <w:i/>
          <w:sz w:val="20"/>
          <w:szCs w:val="20"/>
          <w:lang w:val="en-US" w:eastAsia="it-IT"/>
        </w:rPr>
        <w:t xml:space="preserve"> </w:t>
      </w:r>
      <w:proofErr w:type="spellStart"/>
      <w:r w:rsidRPr="00424C3B">
        <w:rPr>
          <w:rFonts w:eastAsia="Times New Roman" w:cs="Arial"/>
          <w:i/>
          <w:sz w:val="20"/>
          <w:szCs w:val="20"/>
          <w:lang w:val="en-US" w:eastAsia="it-IT"/>
        </w:rPr>
        <w:t>littoralis</w:t>
      </w:r>
      <w:proofErr w:type="spellEnd"/>
      <w:r w:rsidRPr="00424C3B">
        <w:rPr>
          <w:rFonts w:eastAsia="Times New Roman" w:cs="Arial"/>
          <w:i/>
          <w:sz w:val="20"/>
          <w:szCs w:val="20"/>
          <w:lang w:val="en-US" w:eastAsia="it-IT"/>
        </w:rPr>
        <w:t xml:space="preserve"> </w:t>
      </w:r>
      <w:r w:rsidRPr="00424C3B">
        <w:rPr>
          <w:rFonts w:eastAsia="Times New Roman" w:cs="Arial"/>
          <w:sz w:val="20"/>
          <w:szCs w:val="20"/>
          <w:lang w:val="en-US" w:eastAsia="it-IT"/>
        </w:rPr>
        <w:t>in tomato. In: 64th International Symposium on Crop Protection, 219-220, Ghent - Belgium, May 22, 2012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eastAsia="Times New Roman" w:cs="Arial"/>
          <w:sz w:val="20"/>
          <w:szCs w:val="20"/>
          <w:lang w:eastAsia="it-IT"/>
        </w:rPr>
      </w:pPr>
      <w:r w:rsidRPr="00424C3B">
        <w:rPr>
          <w:rFonts w:eastAsia="Times New Roman" w:cs="Arial"/>
          <w:sz w:val="20"/>
          <w:szCs w:val="20"/>
          <w:lang w:eastAsia="it-IT"/>
        </w:rPr>
        <w:t xml:space="preserve">Battaglia D., Castoro V.,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Falabella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P., </w:t>
      </w:r>
      <w:r w:rsidRPr="00424C3B">
        <w:rPr>
          <w:rFonts w:eastAsia="Times New Roman" w:cs="Arial"/>
          <w:b/>
          <w:sz w:val="20"/>
          <w:szCs w:val="20"/>
          <w:lang w:eastAsia="it-IT"/>
        </w:rPr>
        <w:t>Fanti P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., Pennacchio E.,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Spicciarelli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R., 2012. È il </w:t>
      </w:r>
      <w:proofErr w:type="spellStart"/>
      <w:r w:rsidRPr="00424C3B">
        <w:rPr>
          <w:rFonts w:eastAsia="Times New Roman" w:cs="Arial"/>
          <w:i/>
          <w:sz w:val="20"/>
          <w:szCs w:val="20"/>
          <w:lang w:eastAsia="it-IT"/>
        </w:rPr>
        <w:t>Torymus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l’arma contro il Cinipide del castagno. </w:t>
      </w:r>
      <w:r w:rsidRPr="00424C3B">
        <w:rPr>
          <w:rFonts w:eastAsia="Times New Roman" w:cs="Arial"/>
          <w:i/>
          <w:sz w:val="20"/>
          <w:szCs w:val="20"/>
          <w:lang w:eastAsia="it-IT"/>
        </w:rPr>
        <w:t>Agrifoglio</w:t>
      </w:r>
      <w:r w:rsidRPr="00424C3B">
        <w:rPr>
          <w:rFonts w:eastAsia="Times New Roman" w:cs="Arial"/>
          <w:sz w:val="20"/>
          <w:szCs w:val="20"/>
          <w:lang w:eastAsia="it-IT"/>
        </w:rPr>
        <w:t>, 42, 30-31.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bCs/>
          <w:sz w:val="20"/>
          <w:szCs w:val="20"/>
          <w:lang w:val="en-US"/>
        </w:rPr>
      </w:pPr>
      <w:proofErr w:type="spellStart"/>
      <w:r w:rsidRPr="00424C3B">
        <w:rPr>
          <w:rFonts w:cs="Arial"/>
          <w:bCs/>
          <w:sz w:val="20"/>
          <w:szCs w:val="20"/>
          <w:lang w:val="en-US"/>
        </w:rPr>
        <w:t>Larocca</w:t>
      </w:r>
      <w:proofErr w:type="spellEnd"/>
      <w:r w:rsidRPr="00424C3B">
        <w:rPr>
          <w:rFonts w:cs="Arial"/>
          <w:bCs/>
          <w:sz w:val="20"/>
          <w:szCs w:val="20"/>
          <w:lang w:val="en-US"/>
        </w:rPr>
        <w:t xml:space="preserve"> A., </w:t>
      </w:r>
      <w:r w:rsidRPr="00424C3B">
        <w:rPr>
          <w:rFonts w:cs="Arial"/>
          <w:b/>
          <w:bCs/>
          <w:sz w:val="20"/>
          <w:szCs w:val="20"/>
          <w:lang w:val="en-US"/>
        </w:rPr>
        <w:t>Fanti P</w:t>
      </w:r>
      <w:r w:rsidRPr="00424C3B">
        <w:rPr>
          <w:rFonts w:cs="Arial"/>
          <w:bCs/>
          <w:sz w:val="20"/>
          <w:szCs w:val="20"/>
          <w:lang w:val="en-US"/>
        </w:rPr>
        <w:t xml:space="preserve">., Molinaro A., Mattia M. F., Battaglia D., 2011 - Aphid performance on </w:t>
      </w:r>
      <w:proofErr w:type="spellStart"/>
      <w:r w:rsidRPr="00424C3B">
        <w:rPr>
          <w:rFonts w:cs="Arial"/>
          <w:bCs/>
          <w:i/>
          <w:sz w:val="20"/>
          <w:szCs w:val="20"/>
          <w:lang w:val="en-US"/>
        </w:rPr>
        <w:t>Vicia</w:t>
      </w:r>
      <w:proofErr w:type="spellEnd"/>
      <w:r w:rsidRPr="00424C3B">
        <w:rPr>
          <w:rFonts w:cs="Arial"/>
          <w:bCs/>
          <w:i/>
          <w:sz w:val="20"/>
          <w:szCs w:val="20"/>
          <w:lang w:val="en-US"/>
        </w:rPr>
        <w:t xml:space="preserve"> </w:t>
      </w:r>
      <w:proofErr w:type="spellStart"/>
      <w:r w:rsidRPr="00424C3B">
        <w:rPr>
          <w:rFonts w:cs="Arial"/>
          <w:bCs/>
          <w:i/>
          <w:sz w:val="20"/>
          <w:szCs w:val="20"/>
          <w:lang w:val="en-US"/>
        </w:rPr>
        <w:t>faba</w:t>
      </w:r>
      <w:proofErr w:type="spellEnd"/>
      <w:r w:rsidRPr="00424C3B">
        <w:rPr>
          <w:rFonts w:cs="Arial"/>
          <w:bCs/>
          <w:i/>
          <w:sz w:val="20"/>
          <w:szCs w:val="20"/>
          <w:lang w:val="en-US"/>
        </w:rPr>
        <w:t xml:space="preserve"> </w:t>
      </w:r>
      <w:r w:rsidRPr="00424C3B">
        <w:rPr>
          <w:rFonts w:cs="Arial"/>
          <w:bCs/>
          <w:sz w:val="20"/>
          <w:szCs w:val="20"/>
          <w:lang w:val="en-US"/>
        </w:rPr>
        <w:t xml:space="preserve">and two southern Italy </w:t>
      </w:r>
      <w:r w:rsidRPr="00424C3B">
        <w:rPr>
          <w:rFonts w:cs="Arial"/>
          <w:bCs/>
          <w:i/>
          <w:sz w:val="20"/>
          <w:szCs w:val="20"/>
          <w:lang w:val="en-US"/>
        </w:rPr>
        <w:t xml:space="preserve">Phaseolus vulgaris </w:t>
      </w:r>
      <w:r w:rsidRPr="00424C3B">
        <w:rPr>
          <w:rFonts w:cs="Arial"/>
          <w:bCs/>
          <w:sz w:val="20"/>
          <w:szCs w:val="20"/>
          <w:lang w:val="en-US"/>
        </w:rPr>
        <w:t xml:space="preserve">landraces – </w:t>
      </w:r>
      <w:r w:rsidRPr="00424C3B">
        <w:rPr>
          <w:rFonts w:cs="Arial"/>
          <w:bCs/>
          <w:i/>
          <w:sz w:val="20"/>
          <w:szCs w:val="20"/>
          <w:lang w:val="en-US"/>
        </w:rPr>
        <w:t xml:space="preserve">Bulletin of </w:t>
      </w:r>
      <w:proofErr w:type="spellStart"/>
      <w:r w:rsidRPr="00424C3B">
        <w:rPr>
          <w:rFonts w:cs="Arial"/>
          <w:bCs/>
          <w:i/>
          <w:sz w:val="20"/>
          <w:szCs w:val="20"/>
          <w:lang w:val="en-US"/>
        </w:rPr>
        <w:t>Insectology</w:t>
      </w:r>
      <w:proofErr w:type="spellEnd"/>
      <w:r w:rsidRPr="00424C3B">
        <w:rPr>
          <w:rFonts w:cs="Arial"/>
          <w:bCs/>
          <w:sz w:val="20"/>
          <w:szCs w:val="20"/>
          <w:lang w:val="en-US"/>
        </w:rPr>
        <w:t>, 64: 101-106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eastAsia="Times New Roman" w:cs="Arial"/>
          <w:sz w:val="20"/>
          <w:szCs w:val="20"/>
          <w:lang w:eastAsia="it-IT"/>
        </w:rPr>
      </w:pPr>
      <w:r w:rsidRPr="00424C3B">
        <w:rPr>
          <w:rFonts w:eastAsia="Times New Roman" w:cs="Arial"/>
          <w:sz w:val="20"/>
          <w:szCs w:val="20"/>
          <w:lang w:eastAsia="it-IT"/>
        </w:rPr>
        <w:t xml:space="preserve">De Biasio F.,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Falabella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P, </w:t>
      </w:r>
      <w:r w:rsidRPr="00424C3B">
        <w:rPr>
          <w:rFonts w:eastAsia="Times New Roman" w:cs="Arial"/>
          <w:b/>
          <w:sz w:val="20"/>
          <w:szCs w:val="20"/>
          <w:lang w:eastAsia="it-IT"/>
        </w:rPr>
        <w:t>Fanti P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., Battaglia D., Riviello L., 2011. Controllo degli afidi: allo studio le proteine che interferiscono sulla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chemiorecezione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. </w:t>
      </w:r>
      <w:r w:rsidRPr="00424C3B">
        <w:rPr>
          <w:rFonts w:eastAsia="Times New Roman" w:cs="Arial"/>
          <w:i/>
          <w:sz w:val="20"/>
          <w:szCs w:val="20"/>
          <w:lang w:eastAsia="it-IT"/>
        </w:rPr>
        <w:t>Agrifoglio</w:t>
      </w:r>
      <w:r w:rsidRPr="00424C3B">
        <w:rPr>
          <w:rFonts w:eastAsia="Times New Roman" w:cs="Arial"/>
          <w:sz w:val="20"/>
          <w:szCs w:val="20"/>
          <w:lang w:eastAsia="it-IT"/>
        </w:rPr>
        <w:t>, 40, 18-19.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bCs/>
          <w:sz w:val="20"/>
          <w:szCs w:val="20"/>
          <w:lang w:val="en-US"/>
        </w:rPr>
      </w:pPr>
      <w:r w:rsidRPr="00424C3B">
        <w:rPr>
          <w:rFonts w:eastAsia="Times New Roman" w:cs="Arial"/>
          <w:sz w:val="20"/>
          <w:szCs w:val="20"/>
          <w:lang w:eastAsia="it-IT"/>
        </w:rPr>
        <w:t xml:space="preserve">Fiandra L,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Terracciano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I., </w:t>
      </w:r>
      <w:r w:rsidRPr="00424C3B">
        <w:rPr>
          <w:rFonts w:eastAsia="Times New Roman" w:cs="Arial"/>
          <w:b/>
          <w:sz w:val="20"/>
          <w:szCs w:val="20"/>
          <w:lang w:eastAsia="it-IT"/>
        </w:rPr>
        <w:t>Fanti P.,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 Garonna A.,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Ferracane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L., Fogliano V., Casartelli M., Giordana B.,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Rao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R., Pennacchio F.,</w:t>
      </w:r>
      <w:r w:rsidR="00424C3B" w:rsidRPr="00424C3B">
        <w:rPr>
          <w:rFonts w:eastAsia="Times New Roman" w:cs="Arial"/>
          <w:sz w:val="20"/>
          <w:szCs w:val="20"/>
          <w:lang w:eastAsia="it-IT"/>
        </w:rPr>
        <w:t xml:space="preserve"> 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2010. </w:t>
      </w:r>
      <w:r w:rsidRPr="00424C3B">
        <w:rPr>
          <w:rFonts w:eastAsia="Times New Roman" w:cs="Arial"/>
          <w:sz w:val="20"/>
          <w:szCs w:val="20"/>
          <w:lang w:val="en-US" w:eastAsia="it-IT"/>
        </w:rPr>
        <w:t xml:space="preserve">A viral chitinase enhances oral activity of TMOF. </w:t>
      </w:r>
      <w:r w:rsidRPr="00424C3B">
        <w:rPr>
          <w:rFonts w:eastAsia="Times New Roman" w:cs="Arial"/>
          <w:i/>
          <w:sz w:val="20"/>
          <w:szCs w:val="20"/>
          <w:lang w:val="en-US" w:eastAsia="it-IT"/>
        </w:rPr>
        <w:t>Insect Biochemistry and Molecular Biology</w:t>
      </w:r>
      <w:r w:rsidRPr="00424C3B">
        <w:rPr>
          <w:rFonts w:eastAsia="Times New Roman" w:cs="Arial"/>
          <w:sz w:val="20"/>
          <w:szCs w:val="20"/>
          <w:lang w:val="en-US" w:eastAsia="it-IT"/>
        </w:rPr>
        <w:t>, 40, 533-540.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De Biasio F., </w:t>
      </w:r>
      <w:r w:rsidRPr="00424C3B">
        <w:rPr>
          <w:rFonts w:cs="Arial"/>
          <w:b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</w:t>
      </w:r>
      <w:proofErr w:type="spellStart"/>
      <w:r w:rsidRPr="00424C3B">
        <w:rPr>
          <w:rFonts w:cs="Arial"/>
          <w:sz w:val="20"/>
          <w:szCs w:val="20"/>
        </w:rPr>
        <w:t>Falabella</w:t>
      </w:r>
      <w:proofErr w:type="spellEnd"/>
      <w:r w:rsidRPr="00424C3B">
        <w:rPr>
          <w:rFonts w:cs="Arial"/>
          <w:sz w:val="20"/>
          <w:szCs w:val="20"/>
        </w:rPr>
        <w:t xml:space="preserve"> P., 2010. Alterazioni fisiologiche nel sistema ospite-</w:t>
      </w:r>
      <w:proofErr w:type="spellStart"/>
      <w:r w:rsidRPr="00424C3B">
        <w:rPr>
          <w:rFonts w:cs="Arial"/>
          <w:sz w:val="20"/>
          <w:szCs w:val="20"/>
        </w:rPr>
        <w:t>parassitoide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r w:rsidRPr="00424C3B">
        <w:rPr>
          <w:rFonts w:cs="Arial"/>
          <w:i/>
          <w:sz w:val="20"/>
          <w:szCs w:val="20"/>
        </w:rPr>
        <w:t>Acyrthosiphon pisum</w:t>
      </w:r>
      <w:r w:rsidRPr="00424C3B">
        <w:rPr>
          <w:rFonts w:cs="Arial"/>
          <w:sz w:val="20"/>
          <w:szCs w:val="20"/>
        </w:rPr>
        <w:t xml:space="preserve"> - </w:t>
      </w:r>
      <w:r w:rsidRPr="00424C3B">
        <w:rPr>
          <w:rFonts w:cs="Arial"/>
          <w:i/>
          <w:sz w:val="20"/>
          <w:szCs w:val="20"/>
        </w:rPr>
        <w:t>Aphidius ervi</w:t>
      </w:r>
      <w:r w:rsidRPr="00424C3B">
        <w:rPr>
          <w:rFonts w:cs="Arial"/>
          <w:sz w:val="20"/>
          <w:szCs w:val="20"/>
        </w:rPr>
        <w:t xml:space="preserve">. In: </w:t>
      </w:r>
      <w:proofErr w:type="spellStart"/>
      <w:r w:rsidRPr="00424C3B">
        <w:rPr>
          <w:rFonts w:cs="Arial"/>
          <w:sz w:val="20"/>
          <w:szCs w:val="20"/>
        </w:rPr>
        <w:t>Falabella</w:t>
      </w:r>
      <w:proofErr w:type="spellEnd"/>
      <w:r w:rsidRPr="00424C3B">
        <w:rPr>
          <w:rFonts w:cs="Arial"/>
          <w:sz w:val="20"/>
          <w:szCs w:val="20"/>
        </w:rPr>
        <w:t xml:space="preserve"> P., Fanti P., </w:t>
      </w:r>
      <w:proofErr w:type="spellStart"/>
      <w:r w:rsidRPr="00424C3B">
        <w:rPr>
          <w:rFonts w:cs="Arial"/>
          <w:sz w:val="20"/>
          <w:szCs w:val="20"/>
        </w:rPr>
        <w:t>Nuzzaci</w:t>
      </w:r>
      <w:proofErr w:type="spellEnd"/>
      <w:r w:rsidRPr="00424C3B">
        <w:rPr>
          <w:rFonts w:cs="Arial"/>
          <w:sz w:val="20"/>
          <w:szCs w:val="20"/>
        </w:rPr>
        <w:t xml:space="preserve"> M. (</w:t>
      </w:r>
      <w:proofErr w:type="spellStart"/>
      <w:r w:rsidRPr="00424C3B">
        <w:rPr>
          <w:rFonts w:cs="Arial"/>
          <w:sz w:val="20"/>
          <w:szCs w:val="20"/>
        </w:rPr>
        <w:t>eds</w:t>
      </w:r>
      <w:proofErr w:type="spellEnd"/>
      <w:r w:rsidRPr="00424C3B">
        <w:rPr>
          <w:rFonts w:cs="Arial"/>
          <w:sz w:val="20"/>
          <w:szCs w:val="20"/>
        </w:rPr>
        <w:t xml:space="preserve">.) </w:t>
      </w:r>
      <w:r w:rsidRPr="00424C3B">
        <w:rPr>
          <w:rFonts w:cs="Arial"/>
          <w:i/>
          <w:sz w:val="20"/>
          <w:szCs w:val="20"/>
        </w:rPr>
        <w:t>Ricerca di base e innovazione nelle biotecnologie agro-alimentari</w:t>
      </w:r>
      <w:r w:rsidRPr="00424C3B">
        <w:rPr>
          <w:rFonts w:cs="Arial"/>
          <w:sz w:val="20"/>
          <w:szCs w:val="20"/>
        </w:rPr>
        <w:t xml:space="preserve">, Modugno (BA): Arti Grafiche </w:t>
      </w:r>
      <w:proofErr w:type="spellStart"/>
      <w:r w:rsidRPr="00424C3B">
        <w:rPr>
          <w:rFonts w:cs="Arial"/>
          <w:sz w:val="20"/>
          <w:szCs w:val="20"/>
        </w:rPr>
        <w:t>Favia</w:t>
      </w:r>
      <w:proofErr w:type="spellEnd"/>
      <w:r w:rsidRPr="00424C3B">
        <w:rPr>
          <w:rFonts w:cs="Arial"/>
          <w:sz w:val="20"/>
          <w:szCs w:val="20"/>
        </w:rPr>
        <w:t>: 108-117 ISBN/ISSN: 978-88-95612-38-6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Toma I., </w:t>
      </w:r>
      <w:r w:rsidRPr="00424C3B">
        <w:rPr>
          <w:rFonts w:cs="Arial"/>
          <w:b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Battaglia D., 2010. Meccanismi di resistenza della pianta: effetti sul secondo e sul terzo livello trofico. In: </w:t>
      </w:r>
      <w:proofErr w:type="spellStart"/>
      <w:r w:rsidRPr="00424C3B">
        <w:rPr>
          <w:rFonts w:cs="Arial"/>
          <w:sz w:val="20"/>
          <w:szCs w:val="20"/>
        </w:rPr>
        <w:t>Falabella</w:t>
      </w:r>
      <w:proofErr w:type="spellEnd"/>
      <w:r w:rsidRPr="00424C3B">
        <w:rPr>
          <w:rFonts w:cs="Arial"/>
          <w:sz w:val="20"/>
          <w:szCs w:val="20"/>
        </w:rPr>
        <w:t xml:space="preserve"> P., Fanti P., </w:t>
      </w:r>
      <w:proofErr w:type="spellStart"/>
      <w:r w:rsidRPr="00424C3B">
        <w:rPr>
          <w:rFonts w:cs="Arial"/>
          <w:sz w:val="20"/>
          <w:szCs w:val="20"/>
        </w:rPr>
        <w:t>Nuzzaci</w:t>
      </w:r>
      <w:proofErr w:type="spellEnd"/>
      <w:r w:rsidRPr="00424C3B">
        <w:rPr>
          <w:rFonts w:cs="Arial"/>
          <w:sz w:val="20"/>
          <w:szCs w:val="20"/>
        </w:rPr>
        <w:t xml:space="preserve"> M. (</w:t>
      </w:r>
      <w:proofErr w:type="spellStart"/>
      <w:r w:rsidRPr="00424C3B">
        <w:rPr>
          <w:rFonts w:cs="Arial"/>
          <w:sz w:val="20"/>
          <w:szCs w:val="20"/>
        </w:rPr>
        <w:t>eds</w:t>
      </w:r>
      <w:proofErr w:type="spellEnd"/>
      <w:r w:rsidRPr="00424C3B">
        <w:rPr>
          <w:rFonts w:cs="Arial"/>
          <w:sz w:val="20"/>
          <w:szCs w:val="20"/>
        </w:rPr>
        <w:t xml:space="preserve">.) </w:t>
      </w:r>
      <w:r w:rsidRPr="00424C3B">
        <w:rPr>
          <w:rFonts w:cs="Arial"/>
          <w:i/>
          <w:sz w:val="20"/>
          <w:szCs w:val="20"/>
        </w:rPr>
        <w:t>Ricerca di base e innovazione nelle biotecnologie agro-alimentari.</w:t>
      </w:r>
      <w:r w:rsidRPr="00424C3B">
        <w:rPr>
          <w:rFonts w:cs="Arial"/>
          <w:sz w:val="20"/>
          <w:szCs w:val="20"/>
        </w:rPr>
        <w:t xml:space="preserve"> Modugno (BA): Arti Grafiche </w:t>
      </w:r>
      <w:proofErr w:type="spellStart"/>
      <w:r w:rsidRPr="00424C3B">
        <w:rPr>
          <w:rFonts w:cs="Arial"/>
          <w:sz w:val="20"/>
          <w:szCs w:val="20"/>
        </w:rPr>
        <w:t>Favia</w:t>
      </w:r>
      <w:proofErr w:type="spellEnd"/>
      <w:r w:rsidRPr="00424C3B">
        <w:rPr>
          <w:rFonts w:cs="Arial"/>
          <w:sz w:val="20"/>
          <w:szCs w:val="20"/>
        </w:rPr>
        <w:t>: 59-</w:t>
      </w:r>
      <w:proofErr w:type="gramStart"/>
      <w:r w:rsidRPr="00424C3B">
        <w:rPr>
          <w:rFonts w:cs="Arial"/>
          <w:sz w:val="20"/>
          <w:szCs w:val="20"/>
        </w:rPr>
        <w:t>68  ISBN</w:t>
      </w:r>
      <w:proofErr w:type="gramEnd"/>
      <w:r w:rsidRPr="00424C3B">
        <w:rPr>
          <w:rFonts w:cs="Arial"/>
          <w:sz w:val="20"/>
          <w:szCs w:val="20"/>
        </w:rPr>
        <w:t>/ISSN: 978-88-95612-38-6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eastAsia="Times New Roman" w:cs="Arial"/>
          <w:sz w:val="20"/>
          <w:szCs w:val="20"/>
          <w:lang w:eastAsia="it-IT"/>
        </w:rPr>
      </w:pPr>
      <w:r w:rsidRPr="00424C3B">
        <w:rPr>
          <w:rFonts w:eastAsia="Times New Roman" w:cs="Arial"/>
          <w:sz w:val="20"/>
          <w:szCs w:val="20"/>
          <w:lang w:eastAsia="it-IT"/>
        </w:rPr>
        <w:t xml:space="preserve">Rivelli A.R., De Maria S., </w:t>
      </w:r>
      <w:r w:rsidRPr="00424C3B">
        <w:rPr>
          <w:rFonts w:eastAsia="Times New Roman" w:cs="Arial"/>
          <w:b/>
          <w:sz w:val="20"/>
          <w:szCs w:val="20"/>
          <w:lang w:eastAsia="it-IT"/>
        </w:rPr>
        <w:t>Fanti P</w:t>
      </w:r>
      <w:r w:rsidRPr="00424C3B">
        <w:rPr>
          <w:rFonts w:eastAsia="Times New Roman" w:cs="Arial"/>
          <w:sz w:val="20"/>
          <w:szCs w:val="20"/>
          <w:lang w:eastAsia="it-IT"/>
        </w:rPr>
        <w:t xml:space="preserve">., 2010. Elementi di continuità ecologica territoriale: il ruolo delle siepi. In: Copertino V., Las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Casas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 G., </w:t>
      </w:r>
      <w:proofErr w:type="spellStart"/>
      <w:r w:rsidRPr="00424C3B">
        <w:rPr>
          <w:rFonts w:eastAsia="Times New Roman" w:cs="Arial"/>
          <w:sz w:val="20"/>
          <w:szCs w:val="20"/>
          <w:lang w:eastAsia="it-IT"/>
        </w:rPr>
        <w:t>eds</w:t>
      </w:r>
      <w:proofErr w:type="spellEnd"/>
      <w:r w:rsidRPr="00424C3B">
        <w:rPr>
          <w:rFonts w:eastAsia="Times New Roman" w:cs="Arial"/>
          <w:sz w:val="20"/>
          <w:szCs w:val="20"/>
          <w:lang w:eastAsia="it-IT"/>
        </w:rPr>
        <w:t xml:space="preserve">. -. </w:t>
      </w:r>
      <w:r w:rsidRPr="00424C3B">
        <w:rPr>
          <w:rFonts w:eastAsia="Times New Roman" w:cs="Arial"/>
          <w:i/>
          <w:sz w:val="20"/>
          <w:szCs w:val="20"/>
          <w:lang w:eastAsia="it-IT"/>
        </w:rPr>
        <w:t xml:space="preserve">Integrazione di </w:t>
      </w:r>
      <w:proofErr w:type="spellStart"/>
      <w:r w:rsidRPr="00424C3B">
        <w:rPr>
          <w:rFonts w:eastAsia="Times New Roman" w:cs="Arial"/>
          <w:i/>
          <w:sz w:val="20"/>
          <w:szCs w:val="20"/>
          <w:lang w:eastAsia="it-IT"/>
        </w:rPr>
        <w:t>saperi</w:t>
      </w:r>
      <w:proofErr w:type="spellEnd"/>
      <w:r w:rsidRPr="00424C3B">
        <w:rPr>
          <w:rFonts w:eastAsia="Times New Roman" w:cs="Arial"/>
          <w:i/>
          <w:sz w:val="20"/>
          <w:szCs w:val="20"/>
          <w:lang w:eastAsia="it-IT"/>
        </w:rPr>
        <w:t xml:space="preserve"> e approcci nel governo del territorio</w:t>
      </w:r>
      <w:r w:rsidRPr="00424C3B">
        <w:rPr>
          <w:rFonts w:eastAsia="Times New Roman" w:cs="Arial"/>
          <w:sz w:val="20"/>
          <w:szCs w:val="20"/>
          <w:lang w:eastAsia="it-IT"/>
        </w:rPr>
        <w:t>. Matera, 1-14 marzo 2010, vol. 1, p. 106-110, Centro Stampa Digitale - Potenza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Petrelli A., Mazzei A., Battaglia D., </w:t>
      </w:r>
      <w:proofErr w:type="spellStart"/>
      <w:r w:rsidRPr="00424C3B">
        <w:rPr>
          <w:rFonts w:cs="Arial"/>
          <w:sz w:val="20"/>
          <w:szCs w:val="20"/>
        </w:rPr>
        <w:t>Pizzolotto</w:t>
      </w:r>
      <w:proofErr w:type="spellEnd"/>
      <w:r w:rsidRPr="00424C3B">
        <w:rPr>
          <w:rFonts w:cs="Arial"/>
          <w:sz w:val="20"/>
          <w:szCs w:val="20"/>
        </w:rPr>
        <w:t xml:space="preserve"> R.,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</w:t>
      </w:r>
      <w:proofErr w:type="gramStart"/>
      <w:r w:rsidRPr="00424C3B">
        <w:rPr>
          <w:rFonts w:cs="Arial"/>
          <w:sz w:val="20"/>
          <w:szCs w:val="20"/>
        </w:rPr>
        <w:t>2010 .</w:t>
      </w:r>
      <w:proofErr w:type="gramEnd"/>
      <w:r w:rsidRPr="00424C3B">
        <w:rPr>
          <w:rFonts w:cs="Arial"/>
          <w:sz w:val="20"/>
          <w:szCs w:val="20"/>
        </w:rPr>
        <w:t xml:space="preserve"> Biodiversità di Coleotteri Carabidi e caratterizzazione delle comunità in aree di importanza naturalistica interessate da attività estrattiva. In: </w:t>
      </w:r>
      <w:r w:rsidRPr="00424C3B">
        <w:rPr>
          <w:rFonts w:cs="Arial"/>
          <w:i/>
          <w:sz w:val="20"/>
          <w:szCs w:val="20"/>
        </w:rPr>
        <w:t>SITE ATTI. 18° Congresso della Società Italiana di Ecologia</w:t>
      </w:r>
      <w:r w:rsidRPr="00424C3B">
        <w:rPr>
          <w:rFonts w:cs="Arial"/>
          <w:sz w:val="20"/>
          <w:szCs w:val="20"/>
        </w:rPr>
        <w:t>. Parma. 1-3 Settembre 2008. (vol. 31): 132-136.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lastRenderedPageBreak/>
        <w:t xml:space="preserve">Toma I.,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Rivelli A.R., Battaglia D., 2009 – Rapporto pianta-insetto: influenza della pianta sul secondo e sul terzo livello trofico. In: </w:t>
      </w:r>
      <w:r w:rsidRPr="00424C3B">
        <w:rPr>
          <w:rFonts w:cs="Arial"/>
          <w:i/>
          <w:sz w:val="20"/>
          <w:szCs w:val="20"/>
        </w:rPr>
        <w:t>Atti del convegno Ricerca, innovazione e sviluppo nelle biotecnologie agro-alimentari. Università degli Studi della Basilicata, 27/10/2009:</w:t>
      </w:r>
      <w:r w:rsidRPr="00424C3B">
        <w:rPr>
          <w:rFonts w:cs="Arial"/>
          <w:sz w:val="20"/>
          <w:szCs w:val="20"/>
        </w:rPr>
        <w:t xml:space="preserve"> 52-59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Colella T., </w:t>
      </w:r>
      <w:proofErr w:type="spellStart"/>
      <w:r w:rsidRPr="00424C3B">
        <w:rPr>
          <w:rFonts w:cs="Arial"/>
          <w:sz w:val="20"/>
          <w:szCs w:val="20"/>
        </w:rPr>
        <w:t>Falabella</w:t>
      </w:r>
      <w:proofErr w:type="spellEnd"/>
      <w:r w:rsidRPr="00424C3B">
        <w:rPr>
          <w:rFonts w:cs="Arial"/>
          <w:sz w:val="20"/>
          <w:szCs w:val="20"/>
        </w:rPr>
        <w:t xml:space="preserve"> P., Riviello L., Battaglia D., </w:t>
      </w:r>
      <w:r w:rsidRPr="00424C3B">
        <w:rPr>
          <w:rFonts w:cs="Arial"/>
          <w:b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De </w:t>
      </w:r>
      <w:proofErr w:type="spellStart"/>
      <w:r w:rsidRPr="00424C3B">
        <w:rPr>
          <w:rFonts w:cs="Arial"/>
          <w:sz w:val="20"/>
          <w:szCs w:val="20"/>
        </w:rPr>
        <w:t>Stradis</w:t>
      </w:r>
      <w:proofErr w:type="spellEnd"/>
      <w:r w:rsidRPr="00424C3B">
        <w:rPr>
          <w:rFonts w:cs="Arial"/>
          <w:sz w:val="20"/>
          <w:szCs w:val="20"/>
        </w:rPr>
        <w:t xml:space="preserve"> M.L., Pascale M., Stigliano C., Ciancio G., Pennacchio F., 2009 – Il ruolo del veleno di </w:t>
      </w:r>
      <w:proofErr w:type="spellStart"/>
      <w:r w:rsidRPr="00424C3B">
        <w:rPr>
          <w:rFonts w:cs="Arial"/>
          <w:i/>
          <w:sz w:val="20"/>
          <w:szCs w:val="20"/>
        </w:rPr>
        <w:t>Leptomastix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dactylopii</w:t>
      </w:r>
      <w:proofErr w:type="spellEnd"/>
      <w:r w:rsidRPr="00424C3B">
        <w:rPr>
          <w:rFonts w:cs="Arial"/>
          <w:sz w:val="20"/>
          <w:szCs w:val="20"/>
        </w:rPr>
        <w:t xml:space="preserve"> nella regolazione dell’ospite. In: </w:t>
      </w:r>
      <w:r w:rsidRPr="00424C3B">
        <w:rPr>
          <w:rFonts w:cs="Arial"/>
          <w:i/>
          <w:sz w:val="20"/>
          <w:szCs w:val="20"/>
        </w:rPr>
        <w:t>Atti del convegno Ricerca, innovazione e sviluppo nelle biotecnologie agro-alimentari. Università degli Studi della Basilicata, 27/10/2009:</w:t>
      </w:r>
      <w:r w:rsidRPr="00424C3B">
        <w:rPr>
          <w:rFonts w:cs="Arial"/>
          <w:sz w:val="20"/>
          <w:szCs w:val="20"/>
        </w:rPr>
        <w:t xml:space="preserve"> 60-63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Corrado G., Arciello S.,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Fiandra L., Garonna A., </w:t>
      </w:r>
      <w:proofErr w:type="spellStart"/>
      <w:r w:rsidRPr="00424C3B">
        <w:rPr>
          <w:rFonts w:cs="Arial"/>
          <w:sz w:val="20"/>
          <w:szCs w:val="20"/>
        </w:rPr>
        <w:t>Digilio</w:t>
      </w:r>
      <w:proofErr w:type="spellEnd"/>
      <w:r w:rsidRPr="00424C3B">
        <w:rPr>
          <w:rFonts w:cs="Arial"/>
          <w:sz w:val="20"/>
          <w:szCs w:val="20"/>
        </w:rPr>
        <w:t xml:space="preserve"> M. C., Lorito M., Giordana B., Pennacchio F., </w:t>
      </w:r>
      <w:proofErr w:type="spellStart"/>
      <w:r w:rsidRPr="00424C3B">
        <w:rPr>
          <w:rFonts w:cs="Arial"/>
          <w:sz w:val="20"/>
          <w:szCs w:val="20"/>
        </w:rPr>
        <w:t>Rao</w:t>
      </w:r>
      <w:proofErr w:type="spellEnd"/>
      <w:r w:rsidRPr="00424C3B">
        <w:rPr>
          <w:rFonts w:cs="Arial"/>
          <w:sz w:val="20"/>
          <w:szCs w:val="20"/>
        </w:rPr>
        <w:t xml:space="preserve"> R., 2008. </w:t>
      </w:r>
      <w:r w:rsidRPr="00424C3B">
        <w:rPr>
          <w:rFonts w:cs="Arial"/>
          <w:sz w:val="20"/>
          <w:szCs w:val="20"/>
          <w:lang w:val="en-GB"/>
        </w:rPr>
        <w:t xml:space="preserve">The Chitinase A from the </w:t>
      </w:r>
      <w:proofErr w:type="spellStart"/>
      <w:r w:rsidRPr="00424C3B">
        <w:rPr>
          <w:rFonts w:cs="Arial"/>
          <w:sz w:val="20"/>
          <w:szCs w:val="20"/>
          <w:lang w:val="en-GB"/>
        </w:rPr>
        <w:t>baculovirus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en-GB"/>
        </w:rPr>
        <w:t>AcMNPV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enhances resistance to both fungi and herbivorous pests in tobacco. </w:t>
      </w:r>
      <w:proofErr w:type="spellStart"/>
      <w:r w:rsidRPr="00424C3B">
        <w:rPr>
          <w:rFonts w:cs="Arial"/>
          <w:i/>
          <w:sz w:val="20"/>
          <w:szCs w:val="20"/>
        </w:rPr>
        <w:t>Transgenic</w:t>
      </w:r>
      <w:proofErr w:type="spellEnd"/>
      <w:r w:rsidRPr="00424C3B">
        <w:rPr>
          <w:rFonts w:cs="Arial"/>
          <w:i/>
          <w:sz w:val="20"/>
          <w:szCs w:val="20"/>
        </w:rPr>
        <w:t xml:space="preserve"> Research,</w:t>
      </w:r>
      <w:r w:rsidRPr="00424C3B">
        <w:rPr>
          <w:rFonts w:cs="Arial"/>
          <w:sz w:val="20"/>
          <w:szCs w:val="20"/>
        </w:rPr>
        <w:t>17 (4): 557-71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  <w:lang w:val="en-GB"/>
        </w:rPr>
      </w:pPr>
      <w:proofErr w:type="spellStart"/>
      <w:r w:rsidRPr="00424C3B">
        <w:rPr>
          <w:rFonts w:cs="Arial"/>
          <w:sz w:val="20"/>
          <w:szCs w:val="20"/>
        </w:rPr>
        <w:t>Larocca</w:t>
      </w:r>
      <w:proofErr w:type="spellEnd"/>
      <w:r w:rsidRPr="00424C3B">
        <w:rPr>
          <w:rFonts w:cs="Arial"/>
          <w:sz w:val="20"/>
          <w:szCs w:val="20"/>
        </w:rPr>
        <w:t xml:space="preserve"> A. </w:t>
      </w:r>
      <w:r w:rsidRPr="00424C3B">
        <w:rPr>
          <w:rFonts w:cs="Arial"/>
          <w:b/>
          <w:bCs/>
          <w:sz w:val="20"/>
          <w:szCs w:val="20"/>
        </w:rPr>
        <w:t xml:space="preserve">Fanti </w:t>
      </w:r>
      <w:proofErr w:type="gramStart"/>
      <w:r w:rsidRPr="00424C3B">
        <w:rPr>
          <w:rFonts w:cs="Arial"/>
          <w:b/>
          <w:bCs/>
          <w:sz w:val="20"/>
          <w:szCs w:val="20"/>
        </w:rPr>
        <w:t>P.</w:t>
      </w:r>
      <w:r w:rsidRPr="00424C3B">
        <w:rPr>
          <w:rFonts w:cs="Arial"/>
          <w:sz w:val="20"/>
          <w:szCs w:val="20"/>
        </w:rPr>
        <w:t xml:space="preserve"> ,</w:t>
      </w:r>
      <w:proofErr w:type="gramEnd"/>
      <w:r w:rsidRPr="00424C3B">
        <w:rPr>
          <w:rFonts w:cs="Arial"/>
          <w:sz w:val="20"/>
          <w:szCs w:val="20"/>
        </w:rPr>
        <w:t xml:space="preserve"> Romano V. A.,  Marsicovetere E.,  Isidoro N., Romani R.,  </w:t>
      </w:r>
      <w:proofErr w:type="spellStart"/>
      <w:r w:rsidRPr="00424C3B">
        <w:rPr>
          <w:rFonts w:cs="Arial"/>
          <w:sz w:val="20"/>
          <w:szCs w:val="20"/>
        </w:rPr>
        <w:t>Ruschioni</w:t>
      </w:r>
      <w:proofErr w:type="spellEnd"/>
      <w:r w:rsidRPr="00424C3B">
        <w:rPr>
          <w:rFonts w:cs="Arial"/>
          <w:sz w:val="20"/>
          <w:szCs w:val="20"/>
        </w:rPr>
        <w:t xml:space="preserve"> S., Pennacchio F., Battaglia D., 2007. </w:t>
      </w:r>
      <w:r w:rsidRPr="00424C3B">
        <w:rPr>
          <w:rFonts w:cs="Arial"/>
          <w:sz w:val="20"/>
          <w:szCs w:val="20"/>
          <w:lang w:val="en-GB"/>
        </w:rPr>
        <w:t xml:space="preserve">Functional bases of host-acceptance behaviour in the aphid </w:t>
      </w:r>
      <w:proofErr w:type="spellStart"/>
      <w:r w:rsidRPr="00424C3B">
        <w:rPr>
          <w:rFonts w:cs="Arial"/>
          <w:sz w:val="20"/>
          <w:szCs w:val="20"/>
          <w:lang w:val="en-GB"/>
        </w:rPr>
        <w:t>parasitoid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</w:t>
      </w:r>
      <w:r w:rsidRPr="00424C3B">
        <w:rPr>
          <w:rFonts w:cs="Arial"/>
          <w:i/>
          <w:sz w:val="20"/>
          <w:szCs w:val="20"/>
          <w:lang w:val="en-GB"/>
        </w:rPr>
        <w:t xml:space="preserve">Aphidius ervi. Physiological Entomology, </w:t>
      </w:r>
      <w:r w:rsidRPr="00424C3B">
        <w:rPr>
          <w:rFonts w:cs="Arial"/>
          <w:sz w:val="20"/>
          <w:szCs w:val="20"/>
          <w:lang w:val="en-GB"/>
        </w:rPr>
        <w:t>32: 305-312.</w:t>
      </w:r>
    </w:p>
    <w:p w:rsidR="00F54A5B" w:rsidRPr="00E15B77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proofErr w:type="spellStart"/>
      <w:r w:rsidRPr="00E15B77">
        <w:rPr>
          <w:rFonts w:cs="Arial"/>
          <w:sz w:val="20"/>
          <w:szCs w:val="20"/>
        </w:rPr>
        <w:t>Larocca</w:t>
      </w:r>
      <w:proofErr w:type="spellEnd"/>
      <w:r w:rsidRPr="00E15B77">
        <w:rPr>
          <w:rFonts w:cs="Arial"/>
          <w:sz w:val="20"/>
          <w:szCs w:val="20"/>
        </w:rPr>
        <w:t xml:space="preserve"> A., </w:t>
      </w:r>
      <w:r w:rsidRPr="00E15B77">
        <w:rPr>
          <w:rFonts w:cs="Arial"/>
          <w:b/>
          <w:bCs/>
          <w:sz w:val="20"/>
          <w:szCs w:val="20"/>
        </w:rPr>
        <w:t>Fanti P.</w:t>
      </w:r>
      <w:r w:rsidRPr="00E15B77">
        <w:rPr>
          <w:rFonts w:cs="Arial"/>
          <w:sz w:val="20"/>
          <w:szCs w:val="20"/>
        </w:rPr>
        <w:t>, Romano V. A., Marsicovetere E., Pennacchio F., Battaglia D., 2005 – An ‘</w:t>
      </w:r>
      <w:proofErr w:type="spellStart"/>
      <w:r w:rsidRPr="00E15B77">
        <w:rPr>
          <w:rFonts w:cs="Arial"/>
          <w:sz w:val="20"/>
          <w:szCs w:val="20"/>
        </w:rPr>
        <w:t>artificial</w:t>
      </w:r>
      <w:proofErr w:type="spellEnd"/>
      <w:r w:rsidRPr="00E15B77">
        <w:rPr>
          <w:rFonts w:cs="Arial"/>
          <w:sz w:val="20"/>
          <w:szCs w:val="20"/>
        </w:rPr>
        <w:t xml:space="preserve"> </w:t>
      </w:r>
      <w:proofErr w:type="spellStart"/>
      <w:r w:rsidRPr="00E15B77">
        <w:rPr>
          <w:rFonts w:cs="Arial"/>
          <w:sz w:val="20"/>
          <w:szCs w:val="20"/>
        </w:rPr>
        <w:t>aphid</w:t>
      </w:r>
      <w:proofErr w:type="spellEnd"/>
      <w:r w:rsidRPr="00E15B77">
        <w:rPr>
          <w:rFonts w:cs="Arial"/>
          <w:sz w:val="20"/>
          <w:szCs w:val="20"/>
        </w:rPr>
        <w:t xml:space="preserve">’ for </w:t>
      </w:r>
      <w:r w:rsidRPr="00E15B77">
        <w:rPr>
          <w:rFonts w:cs="Arial"/>
          <w:i/>
          <w:sz w:val="20"/>
          <w:szCs w:val="20"/>
        </w:rPr>
        <w:t>Aphidius</w:t>
      </w:r>
      <w:r w:rsidRPr="00E15B77">
        <w:rPr>
          <w:rFonts w:cs="Arial"/>
          <w:sz w:val="20"/>
          <w:szCs w:val="20"/>
        </w:rPr>
        <w:t xml:space="preserve"> </w:t>
      </w:r>
      <w:r w:rsidRPr="00E15B77">
        <w:rPr>
          <w:rFonts w:cs="Arial"/>
          <w:i/>
          <w:sz w:val="20"/>
          <w:szCs w:val="20"/>
        </w:rPr>
        <w:t>ervi</w:t>
      </w:r>
      <w:r w:rsidRPr="00E15B77">
        <w:rPr>
          <w:rFonts w:cs="Arial"/>
          <w:sz w:val="20"/>
          <w:szCs w:val="20"/>
        </w:rPr>
        <w:t xml:space="preserve"> (</w:t>
      </w:r>
      <w:proofErr w:type="spellStart"/>
      <w:r w:rsidRPr="00E15B77">
        <w:rPr>
          <w:rFonts w:cs="Arial"/>
          <w:sz w:val="20"/>
          <w:szCs w:val="20"/>
        </w:rPr>
        <w:t>Hym</w:t>
      </w:r>
      <w:proofErr w:type="spellEnd"/>
      <w:r w:rsidRPr="00E15B77">
        <w:rPr>
          <w:rFonts w:cs="Arial"/>
          <w:sz w:val="20"/>
          <w:szCs w:val="20"/>
        </w:rPr>
        <w:t xml:space="preserve">., </w:t>
      </w:r>
      <w:proofErr w:type="spellStart"/>
      <w:r w:rsidRPr="00E15B77">
        <w:rPr>
          <w:rFonts w:cs="Arial"/>
          <w:sz w:val="20"/>
          <w:szCs w:val="20"/>
        </w:rPr>
        <w:t>Braconidae</w:t>
      </w:r>
      <w:proofErr w:type="spellEnd"/>
      <w:r w:rsidRPr="00E15B77">
        <w:rPr>
          <w:rFonts w:cs="Arial"/>
          <w:sz w:val="20"/>
          <w:szCs w:val="20"/>
        </w:rPr>
        <w:t xml:space="preserve">) </w:t>
      </w:r>
      <w:r w:rsidRPr="00E15B77">
        <w:rPr>
          <w:rFonts w:cs="Arial"/>
          <w:i/>
          <w:sz w:val="20"/>
          <w:szCs w:val="20"/>
        </w:rPr>
        <w:t xml:space="preserve">Journal of Applied </w:t>
      </w:r>
      <w:proofErr w:type="spellStart"/>
      <w:r w:rsidRPr="00E15B77">
        <w:rPr>
          <w:rFonts w:cs="Arial"/>
          <w:i/>
          <w:sz w:val="20"/>
          <w:szCs w:val="20"/>
        </w:rPr>
        <w:t>Entomology</w:t>
      </w:r>
      <w:proofErr w:type="spellEnd"/>
      <w:r w:rsidRPr="00E15B77">
        <w:rPr>
          <w:rFonts w:cs="Arial"/>
          <w:sz w:val="20"/>
          <w:szCs w:val="20"/>
        </w:rPr>
        <w:t>, 129 (9/10): 580-582.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proofErr w:type="spellStart"/>
      <w:r w:rsidRPr="00424C3B">
        <w:rPr>
          <w:rFonts w:cs="Arial"/>
          <w:sz w:val="20"/>
          <w:szCs w:val="20"/>
        </w:rPr>
        <w:t>Sidero</w:t>
      </w:r>
      <w:proofErr w:type="spellEnd"/>
      <w:r w:rsidRPr="00424C3B">
        <w:rPr>
          <w:rFonts w:cs="Arial"/>
          <w:sz w:val="20"/>
          <w:szCs w:val="20"/>
        </w:rPr>
        <w:t xml:space="preserve"> F., Battaglia D., </w:t>
      </w: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</w:t>
      </w:r>
      <w:proofErr w:type="spellStart"/>
      <w:r w:rsidRPr="00424C3B">
        <w:rPr>
          <w:rFonts w:cs="Arial"/>
          <w:sz w:val="20"/>
          <w:szCs w:val="20"/>
        </w:rPr>
        <w:t>Larocca</w:t>
      </w:r>
      <w:proofErr w:type="spellEnd"/>
      <w:r w:rsidRPr="00424C3B">
        <w:rPr>
          <w:rFonts w:cs="Arial"/>
          <w:sz w:val="20"/>
          <w:szCs w:val="20"/>
        </w:rPr>
        <w:t xml:space="preserve"> Anna (2004). Contenimento del fungo entomopatogeno </w:t>
      </w:r>
      <w:proofErr w:type="spellStart"/>
      <w:r w:rsidRPr="00424C3B">
        <w:rPr>
          <w:rFonts w:cs="Arial"/>
          <w:i/>
          <w:sz w:val="20"/>
          <w:szCs w:val="20"/>
        </w:rPr>
        <w:t>Entomophthora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planchoniana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sz w:val="20"/>
          <w:szCs w:val="20"/>
        </w:rPr>
        <w:t>Cornu</w:t>
      </w:r>
      <w:proofErr w:type="spellEnd"/>
      <w:r w:rsidRPr="00424C3B">
        <w:rPr>
          <w:rFonts w:cs="Arial"/>
          <w:sz w:val="20"/>
          <w:szCs w:val="20"/>
        </w:rPr>
        <w:t xml:space="preserve"> negli allevamenti degli afidi e dei loro parassitoidi. </w:t>
      </w:r>
      <w:r w:rsidRPr="00424C3B">
        <w:rPr>
          <w:rFonts w:cs="Arial"/>
          <w:i/>
          <w:sz w:val="20"/>
          <w:szCs w:val="20"/>
        </w:rPr>
        <w:t>Informatore Fitopatologico,</w:t>
      </w:r>
      <w:r w:rsidRPr="00424C3B">
        <w:rPr>
          <w:rFonts w:cs="Arial"/>
          <w:sz w:val="20"/>
          <w:szCs w:val="20"/>
        </w:rPr>
        <w:t xml:space="preserve"> 5: 28-32.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  <w:lang w:val="en-US"/>
        </w:rPr>
      </w:pPr>
      <w:r w:rsidRPr="00424C3B">
        <w:rPr>
          <w:rFonts w:cs="Arial"/>
          <w:sz w:val="20"/>
          <w:szCs w:val="20"/>
        </w:rPr>
        <w:t xml:space="preserve">Tortiglione C., Fogliano V., </w:t>
      </w:r>
      <w:proofErr w:type="spellStart"/>
      <w:r w:rsidRPr="00424C3B">
        <w:rPr>
          <w:rFonts w:cs="Arial"/>
          <w:sz w:val="20"/>
          <w:szCs w:val="20"/>
        </w:rPr>
        <w:t>Ferracane</w:t>
      </w:r>
      <w:proofErr w:type="spellEnd"/>
      <w:r w:rsidRPr="00424C3B">
        <w:rPr>
          <w:rFonts w:cs="Arial"/>
          <w:sz w:val="20"/>
          <w:szCs w:val="20"/>
        </w:rPr>
        <w:t xml:space="preserve"> R.,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Pennacchio F., Monti L. M., </w:t>
      </w:r>
      <w:proofErr w:type="spellStart"/>
      <w:r w:rsidRPr="00424C3B">
        <w:rPr>
          <w:rFonts w:cs="Arial"/>
          <w:sz w:val="20"/>
          <w:szCs w:val="20"/>
        </w:rPr>
        <w:t>Rao</w:t>
      </w:r>
      <w:proofErr w:type="spellEnd"/>
      <w:r w:rsidRPr="00424C3B">
        <w:rPr>
          <w:rFonts w:cs="Arial"/>
          <w:sz w:val="20"/>
          <w:szCs w:val="20"/>
        </w:rPr>
        <w:t xml:space="preserve"> R. (2003). </w:t>
      </w:r>
      <w:r w:rsidRPr="00424C3B">
        <w:rPr>
          <w:rFonts w:cs="Arial"/>
          <w:sz w:val="20"/>
          <w:szCs w:val="20"/>
          <w:lang w:val="en-US"/>
        </w:rPr>
        <w:t xml:space="preserve">An insect peptide engineered into the tomato </w:t>
      </w:r>
      <w:proofErr w:type="spellStart"/>
      <w:r w:rsidRPr="00424C3B">
        <w:rPr>
          <w:rFonts w:cs="Arial"/>
          <w:sz w:val="20"/>
          <w:szCs w:val="20"/>
          <w:lang w:val="en-US"/>
        </w:rPr>
        <w:t>prosystemin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 gene is released in transgenic tobacco plants and exerts biological activity. </w:t>
      </w:r>
      <w:r w:rsidRPr="00424C3B">
        <w:rPr>
          <w:rFonts w:cs="Arial"/>
          <w:i/>
          <w:sz w:val="20"/>
          <w:szCs w:val="20"/>
          <w:lang w:val="en-US"/>
        </w:rPr>
        <w:t>Plant Molecular Biology</w:t>
      </w:r>
      <w:r w:rsidRPr="00424C3B">
        <w:rPr>
          <w:rFonts w:cs="Arial"/>
          <w:sz w:val="20"/>
          <w:szCs w:val="20"/>
          <w:lang w:val="en-US"/>
        </w:rPr>
        <w:t>. 53, 891-902.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proofErr w:type="spellStart"/>
      <w:r w:rsidRPr="00424C3B">
        <w:rPr>
          <w:rFonts w:cs="Arial"/>
          <w:sz w:val="20"/>
          <w:szCs w:val="20"/>
        </w:rPr>
        <w:t>Rahbé</w:t>
      </w:r>
      <w:proofErr w:type="spellEnd"/>
      <w:r w:rsidRPr="00424C3B">
        <w:rPr>
          <w:rFonts w:cs="Arial"/>
          <w:sz w:val="20"/>
          <w:szCs w:val="20"/>
        </w:rPr>
        <w:t xml:space="preserve"> Y., </w:t>
      </w:r>
      <w:proofErr w:type="spellStart"/>
      <w:r w:rsidRPr="00424C3B">
        <w:rPr>
          <w:rFonts w:cs="Arial"/>
          <w:sz w:val="20"/>
          <w:szCs w:val="20"/>
        </w:rPr>
        <w:t>Digilio</w:t>
      </w:r>
      <w:proofErr w:type="spellEnd"/>
      <w:r w:rsidRPr="00424C3B">
        <w:rPr>
          <w:rFonts w:cs="Arial"/>
          <w:sz w:val="20"/>
          <w:szCs w:val="20"/>
        </w:rPr>
        <w:t xml:space="preserve"> M. C., </w:t>
      </w:r>
      <w:proofErr w:type="spellStart"/>
      <w:r w:rsidRPr="00424C3B">
        <w:rPr>
          <w:rFonts w:cs="Arial"/>
          <w:sz w:val="20"/>
          <w:szCs w:val="20"/>
        </w:rPr>
        <w:t>Febvay</w:t>
      </w:r>
      <w:proofErr w:type="spellEnd"/>
      <w:r w:rsidRPr="00424C3B">
        <w:rPr>
          <w:rFonts w:cs="Arial"/>
          <w:sz w:val="20"/>
          <w:szCs w:val="20"/>
        </w:rPr>
        <w:t xml:space="preserve"> G., </w:t>
      </w:r>
      <w:proofErr w:type="spellStart"/>
      <w:r w:rsidRPr="00424C3B">
        <w:rPr>
          <w:rFonts w:cs="Arial"/>
          <w:sz w:val="20"/>
          <w:szCs w:val="20"/>
        </w:rPr>
        <w:t>Guillaud</w:t>
      </w:r>
      <w:proofErr w:type="spellEnd"/>
      <w:r w:rsidRPr="00424C3B">
        <w:rPr>
          <w:rFonts w:cs="Arial"/>
          <w:sz w:val="20"/>
          <w:szCs w:val="20"/>
        </w:rPr>
        <w:t xml:space="preserve"> J.,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>., Pennacchio F. (2002)</w:t>
      </w:r>
      <w:r w:rsidRPr="00424C3B">
        <w:rPr>
          <w:rFonts w:cs="Arial"/>
          <w:i/>
          <w:sz w:val="20"/>
          <w:szCs w:val="20"/>
        </w:rPr>
        <w:t xml:space="preserve">. </w:t>
      </w:r>
      <w:r w:rsidRPr="00424C3B">
        <w:rPr>
          <w:rFonts w:cs="Arial"/>
          <w:sz w:val="20"/>
          <w:szCs w:val="20"/>
          <w:lang w:val="en-US"/>
        </w:rPr>
        <w:t xml:space="preserve">Metabolic and symbiotic interactions in amino acid pools of the pea aphid </w:t>
      </w:r>
      <w:r w:rsidRPr="00424C3B">
        <w:rPr>
          <w:rFonts w:cs="Arial"/>
          <w:i/>
          <w:sz w:val="20"/>
          <w:szCs w:val="20"/>
          <w:lang w:val="en-US"/>
        </w:rPr>
        <w:t xml:space="preserve">Acyrthosiphon </w:t>
      </w:r>
      <w:proofErr w:type="gramStart"/>
      <w:r w:rsidRPr="00424C3B">
        <w:rPr>
          <w:rFonts w:cs="Arial"/>
          <w:i/>
          <w:sz w:val="20"/>
          <w:szCs w:val="20"/>
          <w:lang w:val="en-US"/>
        </w:rPr>
        <w:t>pisum</w:t>
      </w:r>
      <w:r w:rsidRPr="00424C3B">
        <w:rPr>
          <w:rFonts w:cs="Arial"/>
          <w:sz w:val="20"/>
          <w:szCs w:val="20"/>
          <w:lang w:val="en-US"/>
        </w:rPr>
        <w:t xml:space="preserve">  </w:t>
      </w:r>
      <w:proofErr w:type="spellStart"/>
      <w:r w:rsidRPr="00424C3B">
        <w:rPr>
          <w:rFonts w:cs="Arial"/>
          <w:sz w:val="20"/>
          <w:szCs w:val="20"/>
          <w:lang w:val="en-US"/>
        </w:rPr>
        <w:t>parasitised</w:t>
      </w:r>
      <w:proofErr w:type="spellEnd"/>
      <w:proofErr w:type="gramEnd"/>
      <w:r w:rsidRPr="00424C3B">
        <w:rPr>
          <w:rFonts w:cs="Arial"/>
          <w:sz w:val="20"/>
          <w:szCs w:val="20"/>
          <w:lang w:val="en-US"/>
        </w:rPr>
        <w:t xml:space="preserve"> by the braconid </w:t>
      </w:r>
      <w:r w:rsidRPr="00424C3B">
        <w:rPr>
          <w:rFonts w:cs="Arial"/>
          <w:i/>
          <w:sz w:val="20"/>
          <w:szCs w:val="20"/>
          <w:lang w:val="en-US"/>
        </w:rPr>
        <w:t>Aphidius ervi</w:t>
      </w:r>
      <w:r w:rsidRPr="00424C3B">
        <w:rPr>
          <w:rFonts w:cs="Arial"/>
          <w:b/>
          <w:bCs/>
          <w:sz w:val="20"/>
          <w:szCs w:val="20"/>
          <w:lang w:val="en-US"/>
        </w:rPr>
        <w:t xml:space="preserve">. </w:t>
      </w:r>
      <w:r w:rsidRPr="00424C3B">
        <w:rPr>
          <w:rFonts w:cs="Arial"/>
          <w:i/>
          <w:sz w:val="20"/>
          <w:szCs w:val="20"/>
        </w:rPr>
        <w:t xml:space="preserve">Journal of </w:t>
      </w:r>
      <w:proofErr w:type="spellStart"/>
      <w:r w:rsidRPr="00424C3B">
        <w:rPr>
          <w:rFonts w:cs="Arial"/>
          <w:i/>
          <w:sz w:val="20"/>
          <w:szCs w:val="20"/>
        </w:rPr>
        <w:t>Insect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Physiology</w:t>
      </w:r>
      <w:proofErr w:type="spellEnd"/>
      <w:r w:rsidRPr="00424C3B">
        <w:rPr>
          <w:rFonts w:cs="Arial"/>
          <w:sz w:val="20"/>
          <w:szCs w:val="20"/>
        </w:rPr>
        <w:t>, 48, 507-516.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  <w:lang w:val="en-US"/>
        </w:rPr>
      </w:pPr>
      <w:r w:rsidRPr="00424C3B">
        <w:rPr>
          <w:rFonts w:cs="Arial"/>
          <w:sz w:val="20"/>
          <w:szCs w:val="20"/>
        </w:rPr>
        <w:t xml:space="preserve">Li S., </w:t>
      </w:r>
      <w:proofErr w:type="spellStart"/>
      <w:r w:rsidRPr="00424C3B">
        <w:rPr>
          <w:rFonts w:cs="Arial"/>
          <w:sz w:val="20"/>
          <w:szCs w:val="20"/>
        </w:rPr>
        <w:t>Falabella</w:t>
      </w:r>
      <w:proofErr w:type="spellEnd"/>
      <w:r w:rsidRPr="00424C3B">
        <w:rPr>
          <w:rFonts w:cs="Arial"/>
          <w:sz w:val="20"/>
          <w:szCs w:val="20"/>
        </w:rPr>
        <w:t xml:space="preserve"> P., </w:t>
      </w:r>
      <w:proofErr w:type="spellStart"/>
      <w:r w:rsidRPr="00424C3B">
        <w:rPr>
          <w:rFonts w:cs="Arial"/>
          <w:sz w:val="20"/>
          <w:szCs w:val="20"/>
        </w:rPr>
        <w:t>Giannantonio</w:t>
      </w:r>
      <w:proofErr w:type="spellEnd"/>
      <w:r w:rsidRPr="00424C3B">
        <w:rPr>
          <w:rFonts w:cs="Arial"/>
          <w:sz w:val="20"/>
          <w:szCs w:val="20"/>
        </w:rPr>
        <w:t xml:space="preserve"> S., </w:t>
      </w: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Battaglia D., </w:t>
      </w:r>
      <w:proofErr w:type="spellStart"/>
      <w:r w:rsidRPr="00424C3B">
        <w:rPr>
          <w:rFonts w:cs="Arial"/>
          <w:sz w:val="20"/>
          <w:szCs w:val="20"/>
        </w:rPr>
        <w:t>Digilio</w:t>
      </w:r>
      <w:proofErr w:type="spellEnd"/>
      <w:r w:rsidRPr="00424C3B">
        <w:rPr>
          <w:rFonts w:cs="Arial"/>
          <w:sz w:val="20"/>
          <w:szCs w:val="20"/>
        </w:rPr>
        <w:t xml:space="preserve"> M. C., </w:t>
      </w:r>
      <w:proofErr w:type="spellStart"/>
      <w:r w:rsidRPr="00424C3B">
        <w:rPr>
          <w:rFonts w:cs="Arial"/>
          <w:sz w:val="20"/>
          <w:szCs w:val="20"/>
        </w:rPr>
        <w:t>Volkl</w:t>
      </w:r>
      <w:proofErr w:type="spellEnd"/>
      <w:r w:rsidRPr="00424C3B">
        <w:rPr>
          <w:rFonts w:cs="Arial"/>
          <w:sz w:val="20"/>
          <w:szCs w:val="20"/>
        </w:rPr>
        <w:t xml:space="preserve"> W., </w:t>
      </w:r>
      <w:proofErr w:type="spellStart"/>
      <w:r w:rsidRPr="00424C3B">
        <w:rPr>
          <w:rFonts w:cs="Arial"/>
          <w:sz w:val="20"/>
          <w:szCs w:val="20"/>
        </w:rPr>
        <w:t>Sloggett</w:t>
      </w:r>
      <w:proofErr w:type="spellEnd"/>
      <w:r w:rsidRPr="00424C3B">
        <w:rPr>
          <w:rFonts w:cs="Arial"/>
          <w:sz w:val="20"/>
          <w:szCs w:val="20"/>
        </w:rPr>
        <w:t xml:space="preserve"> J. J., </w:t>
      </w:r>
      <w:proofErr w:type="spellStart"/>
      <w:r w:rsidRPr="00424C3B">
        <w:rPr>
          <w:rFonts w:cs="Arial"/>
          <w:sz w:val="20"/>
          <w:szCs w:val="20"/>
        </w:rPr>
        <w:t>Weisser</w:t>
      </w:r>
      <w:proofErr w:type="spellEnd"/>
      <w:r w:rsidRPr="00424C3B">
        <w:rPr>
          <w:rFonts w:cs="Arial"/>
          <w:sz w:val="20"/>
          <w:szCs w:val="20"/>
        </w:rPr>
        <w:t xml:space="preserve"> W., Pennacchio F., 2002. </w:t>
      </w:r>
      <w:r w:rsidRPr="00424C3B">
        <w:rPr>
          <w:rFonts w:cs="Arial"/>
          <w:sz w:val="20"/>
          <w:szCs w:val="20"/>
          <w:lang w:val="en-US"/>
        </w:rPr>
        <w:t xml:space="preserve">Pea aphid clonal resistance to the endophagous parasitoid </w:t>
      </w:r>
      <w:r w:rsidRPr="00424C3B">
        <w:rPr>
          <w:rFonts w:cs="Arial"/>
          <w:i/>
          <w:sz w:val="20"/>
          <w:szCs w:val="20"/>
          <w:lang w:val="en-US"/>
        </w:rPr>
        <w:t>Aphidius ervi</w:t>
      </w:r>
      <w:r w:rsidRPr="00424C3B">
        <w:rPr>
          <w:rFonts w:cs="Arial"/>
          <w:sz w:val="20"/>
          <w:szCs w:val="20"/>
          <w:lang w:val="en-US"/>
        </w:rPr>
        <w:t>.</w:t>
      </w:r>
      <w:r w:rsidRPr="00424C3B">
        <w:rPr>
          <w:rFonts w:cs="Arial"/>
          <w:b/>
          <w:bCs/>
          <w:sz w:val="20"/>
          <w:szCs w:val="20"/>
          <w:lang w:val="en-US"/>
        </w:rPr>
        <w:t xml:space="preserve"> </w:t>
      </w:r>
      <w:r w:rsidRPr="00424C3B">
        <w:rPr>
          <w:rFonts w:cs="Arial"/>
          <w:sz w:val="20"/>
          <w:szCs w:val="20"/>
          <w:lang w:val="en-US"/>
        </w:rPr>
        <w:t xml:space="preserve"> </w:t>
      </w:r>
      <w:r w:rsidRPr="00424C3B">
        <w:rPr>
          <w:rFonts w:cs="Arial"/>
          <w:i/>
          <w:sz w:val="20"/>
          <w:szCs w:val="20"/>
          <w:lang w:val="en-US"/>
        </w:rPr>
        <w:t>Journal of Insect Physiology</w:t>
      </w:r>
      <w:r w:rsidRPr="00424C3B">
        <w:rPr>
          <w:rFonts w:cs="Arial"/>
          <w:sz w:val="20"/>
          <w:szCs w:val="20"/>
          <w:lang w:val="en-US"/>
        </w:rPr>
        <w:t>, 48, 971-980.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proofErr w:type="spellStart"/>
      <w:r w:rsidRPr="00E15B77">
        <w:rPr>
          <w:rFonts w:cs="Arial"/>
          <w:sz w:val="20"/>
          <w:szCs w:val="20"/>
          <w:lang w:val="en-US"/>
        </w:rPr>
        <w:t>Tortiglione</w:t>
      </w:r>
      <w:proofErr w:type="spellEnd"/>
      <w:r w:rsidRPr="00E15B77">
        <w:rPr>
          <w:rFonts w:cs="Arial"/>
          <w:sz w:val="20"/>
          <w:szCs w:val="20"/>
          <w:lang w:val="en-US"/>
        </w:rPr>
        <w:t xml:space="preserve"> C., </w:t>
      </w:r>
      <w:r w:rsidRPr="00E15B77">
        <w:rPr>
          <w:rFonts w:cs="Arial"/>
          <w:b/>
          <w:bCs/>
          <w:sz w:val="20"/>
          <w:szCs w:val="20"/>
          <w:lang w:val="en-US"/>
        </w:rPr>
        <w:t>Fanti P</w:t>
      </w:r>
      <w:r w:rsidRPr="00E15B77">
        <w:rPr>
          <w:rFonts w:cs="Arial"/>
          <w:sz w:val="20"/>
          <w:szCs w:val="20"/>
          <w:lang w:val="en-US"/>
        </w:rPr>
        <w:t xml:space="preserve">., </w:t>
      </w:r>
      <w:proofErr w:type="spellStart"/>
      <w:r w:rsidRPr="00E15B77">
        <w:rPr>
          <w:rFonts w:cs="Arial"/>
          <w:sz w:val="20"/>
          <w:szCs w:val="20"/>
          <w:lang w:val="en-US"/>
        </w:rPr>
        <w:t>Pennacchio</w:t>
      </w:r>
      <w:proofErr w:type="spellEnd"/>
      <w:r w:rsidRPr="00E15B77">
        <w:rPr>
          <w:rFonts w:cs="Arial"/>
          <w:sz w:val="20"/>
          <w:szCs w:val="20"/>
          <w:lang w:val="en-US"/>
        </w:rPr>
        <w:t xml:space="preserve"> F., Malva C., Breuer M., Janssen I., De </w:t>
      </w:r>
      <w:proofErr w:type="spellStart"/>
      <w:r w:rsidRPr="00E15B77">
        <w:rPr>
          <w:rFonts w:cs="Arial"/>
          <w:sz w:val="20"/>
          <w:szCs w:val="20"/>
          <w:lang w:val="en-US"/>
        </w:rPr>
        <w:t>Loof</w:t>
      </w:r>
      <w:proofErr w:type="spellEnd"/>
      <w:r w:rsidRPr="00E15B77">
        <w:rPr>
          <w:rFonts w:cs="Arial"/>
          <w:sz w:val="20"/>
          <w:szCs w:val="20"/>
          <w:lang w:val="en-US"/>
        </w:rPr>
        <w:t xml:space="preserve"> A., Monti L. M., Rao R., 2002. </w:t>
      </w:r>
      <w:r w:rsidRPr="00424C3B">
        <w:rPr>
          <w:rFonts w:cs="Arial"/>
          <w:sz w:val="20"/>
          <w:szCs w:val="20"/>
          <w:lang w:val="en-US"/>
        </w:rPr>
        <w:t xml:space="preserve">The expression in tobacco plants of </w:t>
      </w:r>
      <w:r w:rsidRPr="00424C3B">
        <w:rPr>
          <w:rFonts w:cs="Arial"/>
          <w:i/>
          <w:sz w:val="20"/>
          <w:szCs w:val="20"/>
          <w:lang w:val="en-US"/>
        </w:rPr>
        <w:t xml:space="preserve">Aedes </w:t>
      </w:r>
      <w:proofErr w:type="gramStart"/>
      <w:r w:rsidRPr="00424C3B">
        <w:rPr>
          <w:rFonts w:cs="Arial"/>
          <w:i/>
          <w:sz w:val="20"/>
          <w:szCs w:val="20"/>
          <w:lang w:val="en-US"/>
        </w:rPr>
        <w:t>aegypti</w:t>
      </w:r>
      <w:r w:rsidRPr="00424C3B">
        <w:rPr>
          <w:rFonts w:cs="Arial"/>
          <w:sz w:val="20"/>
          <w:szCs w:val="20"/>
          <w:lang w:val="en-US"/>
        </w:rPr>
        <w:t xml:space="preserve">  Trypsin</w:t>
      </w:r>
      <w:proofErr w:type="gramEnd"/>
      <w:r w:rsidRPr="00424C3B">
        <w:rPr>
          <w:rFonts w:cs="Arial"/>
          <w:sz w:val="20"/>
          <w:szCs w:val="20"/>
          <w:lang w:val="en-US"/>
        </w:rPr>
        <w:t xml:space="preserve"> Modulating </w:t>
      </w:r>
      <w:proofErr w:type="spellStart"/>
      <w:r w:rsidRPr="00424C3B">
        <w:rPr>
          <w:rFonts w:cs="Arial"/>
          <w:sz w:val="20"/>
          <w:szCs w:val="20"/>
          <w:lang w:val="en-US"/>
        </w:rPr>
        <w:t>Oostatic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 Factor (</w:t>
      </w:r>
      <w:proofErr w:type="spellStart"/>
      <w:r w:rsidRPr="00424C3B">
        <w:rPr>
          <w:rFonts w:cs="Arial"/>
          <w:sz w:val="20"/>
          <w:szCs w:val="20"/>
          <w:lang w:val="en-US"/>
        </w:rPr>
        <w:t>Aea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-TMOF) alters growth and development of the tobacco budworm, </w:t>
      </w:r>
      <w:proofErr w:type="spellStart"/>
      <w:r w:rsidRPr="00424C3B">
        <w:rPr>
          <w:rFonts w:cs="Arial"/>
          <w:i/>
          <w:sz w:val="20"/>
          <w:szCs w:val="20"/>
          <w:lang w:val="en-US"/>
        </w:rPr>
        <w:t>Heliothis</w:t>
      </w:r>
      <w:proofErr w:type="spellEnd"/>
      <w:r w:rsidRPr="00424C3B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  <w:lang w:val="en-US"/>
        </w:rPr>
        <w:t>virescens</w:t>
      </w:r>
      <w:proofErr w:type="spellEnd"/>
      <w:r w:rsidRPr="00424C3B">
        <w:rPr>
          <w:rFonts w:cs="Arial"/>
          <w:sz w:val="20"/>
          <w:szCs w:val="20"/>
          <w:lang w:val="en-US"/>
        </w:rPr>
        <w:t>.</w:t>
      </w:r>
      <w:r w:rsidRPr="00424C3B">
        <w:rPr>
          <w:rFonts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Molecular</w:t>
      </w:r>
      <w:proofErr w:type="spellEnd"/>
      <w:r w:rsidRPr="00424C3B">
        <w:rPr>
          <w:rFonts w:cs="Arial"/>
          <w:i/>
          <w:sz w:val="20"/>
          <w:szCs w:val="20"/>
        </w:rPr>
        <w:t xml:space="preserve"> Breeding,</w:t>
      </w:r>
      <w:r w:rsidRPr="00424C3B">
        <w:rPr>
          <w:rFonts w:cs="Arial"/>
          <w:sz w:val="20"/>
          <w:szCs w:val="20"/>
        </w:rPr>
        <w:t xml:space="preserve"> 9, 159-169.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proofErr w:type="spellStart"/>
      <w:r w:rsidRPr="00424C3B">
        <w:rPr>
          <w:rFonts w:cs="Arial"/>
          <w:sz w:val="20"/>
          <w:szCs w:val="20"/>
        </w:rPr>
        <w:t>Digilio</w:t>
      </w:r>
      <w:proofErr w:type="spellEnd"/>
      <w:r w:rsidRPr="00424C3B">
        <w:rPr>
          <w:rFonts w:cs="Arial"/>
          <w:sz w:val="20"/>
          <w:szCs w:val="20"/>
        </w:rPr>
        <w:t xml:space="preserve"> M. C., </w:t>
      </w:r>
      <w:proofErr w:type="spellStart"/>
      <w:r w:rsidRPr="00424C3B">
        <w:rPr>
          <w:rFonts w:cs="Arial"/>
          <w:sz w:val="20"/>
          <w:szCs w:val="20"/>
        </w:rPr>
        <w:t>Rahbé</w:t>
      </w:r>
      <w:proofErr w:type="spellEnd"/>
      <w:r w:rsidRPr="00424C3B">
        <w:rPr>
          <w:rFonts w:cs="Arial"/>
          <w:sz w:val="20"/>
          <w:szCs w:val="20"/>
        </w:rPr>
        <w:t xml:space="preserve"> Y., </w:t>
      </w:r>
      <w:proofErr w:type="spellStart"/>
      <w:r w:rsidRPr="00424C3B">
        <w:rPr>
          <w:rFonts w:cs="Arial"/>
          <w:sz w:val="20"/>
          <w:szCs w:val="20"/>
        </w:rPr>
        <w:t>Febvay</w:t>
      </w:r>
      <w:proofErr w:type="spellEnd"/>
      <w:r w:rsidRPr="00424C3B">
        <w:rPr>
          <w:rFonts w:cs="Arial"/>
          <w:sz w:val="20"/>
          <w:szCs w:val="20"/>
        </w:rPr>
        <w:t xml:space="preserve"> G., Li S., </w:t>
      </w: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Pennacchio F., 2002. Interazioni </w:t>
      </w:r>
      <w:proofErr w:type="gramStart"/>
      <w:r w:rsidRPr="00424C3B">
        <w:rPr>
          <w:rFonts w:cs="Arial"/>
          <w:sz w:val="20"/>
          <w:szCs w:val="20"/>
        </w:rPr>
        <w:t>fisiologiche  e</w:t>
      </w:r>
      <w:proofErr w:type="gramEnd"/>
      <w:r w:rsidRPr="00424C3B">
        <w:rPr>
          <w:rFonts w:cs="Arial"/>
          <w:sz w:val="20"/>
          <w:szCs w:val="20"/>
        </w:rPr>
        <w:t xml:space="preserve"> biochimiche nel sistema ospite-</w:t>
      </w:r>
      <w:proofErr w:type="spellStart"/>
      <w:r w:rsidRPr="00424C3B">
        <w:rPr>
          <w:rFonts w:cs="Arial"/>
          <w:sz w:val="20"/>
          <w:szCs w:val="20"/>
        </w:rPr>
        <w:t>parassitoide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r w:rsidRPr="00424C3B">
        <w:rPr>
          <w:rFonts w:cs="Arial"/>
          <w:i/>
          <w:sz w:val="20"/>
          <w:szCs w:val="20"/>
        </w:rPr>
        <w:t>Acyrthosiphon pisum</w:t>
      </w:r>
      <w:r w:rsidRPr="00424C3B">
        <w:rPr>
          <w:rFonts w:cs="Arial"/>
          <w:sz w:val="20"/>
          <w:szCs w:val="20"/>
        </w:rPr>
        <w:t xml:space="preserve"> - </w:t>
      </w:r>
      <w:r w:rsidRPr="00424C3B">
        <w:rPr>
          <w:rFonts w:cs="Arial"/>
          <w:i/>
          <w:sz w:val="20"/>
          <w:szCs w:val="20"/>
        </w:rPr>
        <w:t>Aphidius ervi.</w:t>
      </w:r>
      <w:r w:rsidRPr="00424C3B">
        <w:rPr>
          <w:rFonts w:cs="Arial"/>
          <w:sz w:val="20"/>
          <w:szCs w:val="20"/>
        </w:rPr>
        <w:t xml:space="preserve"> </w:t>
      </w:r>
      <w:r w:rsidRPr="00424C3B">
        <w:rPr>
          <w:rFonts w:cs="Arial"/>
          <w:i/>
          <w:sz w:val="20"/>
          <w:szCs w:val="20"/>
        </w:rPr>
        <w:t xml:space="preserve">Atti XIX Congresso Nazionale Italiano di Entomologia, </w:t>
      </w:r>
      <w:r w:rsidRPr="00424C3B">
        <w:rPr>
          <w:rFonts w:cs="Arial"/>
          <w:sz w:val="20"/>
          <w:szCs w:val="20"/>
        </w:rPr>
        <w:t>10-15 giugno 2002, Catania: 361-364.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</w:t>
      </w:r>
      <w:proofErr w:type="spellStart"/>
      <w:r w:rsidRPr="00424C3B">
        <w:rPr>
          <w:rFonts w:cs="Arial"/>
          <w:sz w:val="20"/>
          <w:szCs w:val="20"/>
        </w:rPr>
        <w:t>Giannantonio</w:t>
      </w:r>
      <w:proofErr w:type="spellEnd"/>
      <w:r w:rsidRPr="00424C3B">
        <w:rPr>
          <w:rFonts w:cs="Arial"/>
          <w:sz w:val="20"/>
          <w:szCs w:val="20"/>
        </w:rPr>
        <w:t xml:space="preserve"> S., Tortiglione C., </w:t>
      </w:r>
      <w:proofErr w:type="spellStart"/>
      <w:r w:rsidRPr="00424C3B">
        <w:rPr>
          <w:rFonts w:cs="Arial"/>
          <w:sz w:val="20"/>
          <w:szCs w:val="20"/>
        </w:rPr>
        <w:t>Rao</w:t>
      </w:r>
      <w:proofErr w:type="spellEnd"/>
      <w:r w:rsidRPr="00424C3B">
        <w:rPr>
          <w:rFonts w:cs="Arial"/>
          <w:sz w:val="20"/>
          <w:szCs w:val="20"/>
        </w:rPr>
        <w:t xml:space="preserve"> R., Malva C., Pennacchio F., 2002. Un peptide ormonale espresso in piante di tabacco altera la crescita e lo sviluppo delle larve di </w:t>
      </w:r>
      <w:proofErr w:type="spellStart"/>
      <w:r w:rsidRPr="00424C3B">
        <w:rPr>
          <w:rFonts w:cs="Arial"/>
          <w:i/>
          <w:sz w:val="20"/>
          <w:szCs w:val="20"/>
        </w:rPr>
        <w:t>Heliothis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virescens</w:t>
      </w:r>
      <w:proofErr w:type="spellEnd"/>
      <w:r w:rsidRPr="00424C3B">
        <w:rPr>
          <w:rFonts w:cs="Arial"/>
          <w:sz w:val="20"/>
          <w:szCs w:val="20"/>
        </w:rPr>
        <w:t xml:space="preserve">. </w:t>
      </w:r>
      <w:r w:rsidRPr="00424C3B">
        <w:rPr>
          <w:rFonts w:cs="Arial"/>
          <w:i/>
          <w:sz w:val="20"/>
          <w:szCs w:val="20"/>
        </w:rPr>
        <w:t xml:space="preserve">Atti XIX Congresso Nazionale Italiano di Entomologia, </w:t>
      </w:r>
      <w:r w:rsidRPr="00424C3B">
        <w:rPr>
          <w:rFonts w:cs="Arial"/>
          <w:sz w:val="20"/>
          <w:szCs w:val="20"/>
        </w:rPr>
        <w:t>10-15 giugno 2002, Catania: 1447-1450.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i/>
          <w:sz w:val="20"/>
          <w:szCs w:val="20"/>
        </w:rPr>
      </w:pP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Vinson S. B. (2000). </w:t>
      </w:r>
      <w:r w:rsidRPr="00424C3B">
        <w:rPr>
          <w:rFonts w:cs="Arial"/>
          <w:sz w:val="20"/>
          <w:szCs w:val="20"/>
          <w:lang w:val="en-GB"/>
        </w:rPr>
        <w:t xml:space="preserve">In Vitro Rearing of </w:t>
      </w:r>
      <w:proofErr w:type="spellStart"/>
      <w:r w:rsidRPr="00424C3B">
        <w:rPr>
          <w:rFonts w:cs="Arial"/>
          <w:i/>
          <w:sz w:val="20"/>
          <w:szCs w:val="20"/>
          <w:lang w:val="en-GB"/>
        </w:rPr>
        <w:t>Muscidifurax</w:t>
      </w:r>
      <w:proofErr w:type="spellEnd"/>
      <w:r w:rsidRPr="00424C3B">
        <w:rPr>
          <w:rFonts w:cs="Arial"/>
          <w:i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  <w:lang w:val="en-GB"/>
        </w:rPr>
        <w:t>zaraptor</w:t>
      </w:r>
      <w:proofErr w:type="spellEnd"/>
      <w:r w:rsidRPr="00424C3B">
        <w:rPr>
          <w:rFonts w:cs="Arial"/>
          <w:i/>
          <w:sz w:val="20"/>
          <w:szCs w:val="20"/>
          <w:lang w:val="en-GB"/>
        </w:rPr>
        <w:t xml:space="preserve"> </w:t>
      </w:r>
      <w:r w:rsidRPr="00424C3B">
        <w:rPr>
          <w:rFonts w:cs="Arial"/>
          <w:sz w:val="20"/>
          <w:szCs w:val="20"/>
          <w:lang w:val="en-GB"/>
        </w:rPr>
        <w:t xml:space="preserve">(Hymenoptera: </w:t>
      </w:r>
      <w:proofErr w:type="spellStart"/>
      <w:r w:rsidRPr="00424C3B">
        <w:rPr>
          <w:rFonts w:cs="Arial"/>
          <w:sz w:val="20"/>
          <w:szCs w:val="20"/>
          <w:lang w:val="en-GB"/>
        </w:rPr>
        <w:t>Pteromalidae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) on Artificial Diets </w:t>
      </w:r>
      <w:proofErr w:type="gramStart"/>
      <w:r w:rsidRPr="00424C3B">
        <w:rPr>
          <w:rFonts w:cs="Arial"/>
          <w:sz w:val="20"/>
          <w:szCs w:val="20"/>
          <w:lang w:val="en-GB"/>
        </w:rPr>
        <w:t>With</w:t>
      </w:r>
      <w:proofErr w:type="gramEnd"/>
      <w:r w:rsidRPr="00424C3B">
        <w:rPr>
          <w:rFonts w:cs="Arial"/>
          <w:sz w:val="20"/>
          <w:szCs w:val="20"/>
          <w:lang w:val="en-GB"/>
        </w:rPr>
        <w:t xml:space="preserve"> and Devoid of Insect Material. </w:t>
      </w:r>
      <w:proofErr w:type="spellStart"/>
      <w:r w:rsidRPr="00424C3B">
        <w:rPr>
          <w:rFonts w:cs="Arial"/>
          <w:i/>
          <w:sz w:val="20"/>
          <w:szCs w:val="20"/>
        </w:rPr>
        <w:t>Biological</w:t>
      </w:r>
      <w:proofErr w:type="spellEnd"/>
      <w:r w:rsidRPr="00424C3B">
        <w:rPr>
          <w:rFonts w:cs="Arial"/>
          <w:i/>
          <w:sz w:val="20"/>
          <w:szCs w:val="20"/>
        </w:rPr>
        <w:t xml:space="preserve"> Control, </w:t>
      </w:r>
      <w:r w:rsidRPr="00424C3B">
        <w:rPr>
          <w:rFonts w:cs="Arial"/>
          <w:sz w:val="20"/>
          <w:szCs w:val="20"/>
        </w:rPr>
        <w:t>18: 49-54</w:t>
      </w:r>
      <w:r w:rsidRPr="00424C3B">
        <w:rPr>
          <w:rFonts w:cs="Arial"/>
          <w:i/>
          <w:sz w:val="20"/>
          <w:szCs w:val="20"/>
        </w:rPr>
        <w:t>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  <w:lang w:val="en-US"/>
        </w:rPr>
      </w:pPr>
      <w:r w:rsidRPr="00424C3B">
        <w:rPr>
          <w:rFonts w:cs="Arial"/>
          <w:sz w:val="20"/>
          <w:szCs w:val="20"/>
        </w:rPr>
        <w:t xml:space="preserve">Pennacchio F., </w:t>
      </w:r>
      <w:proofErr w:type="spellStart"/>
      <w:r w:rsidRPr="00424C3B">
        <w:rPr>
          <w:rFonts w:cs="Arial"/>
          <w:sz w:val="20"/>
          <w:szCs w:val="20"/>
        </w:rPr>
        <w:t>Farneti</w:t>
      </w:r>
      <w:proofErr w:type="spellEnd"/>
      <w:r w:rsidRPr="00424C3B">
        <w:rPr>
          <w:rFonts w:cs="Arial"/>
          <w:sz w:val="20"/>
          <w:szCs w:val="20"/>
        </w:rPr>
        <w:t xml:space="preserve"> R., </w:t>
      </w:r>
      <w:proofErr w:type="spellStart"/>
      <w:r w:rsidRPr="00424C3B">
        <w:rPr>
          <w:rFonts w:cs="Arial"/>
          <w:sz w:val="20"/>
          <w:szCs w:val="20"/>
        </w:rPr>
        <w:t>Digilio</w:t>
      </w:r>
      <w:proofErr w:type="spellEnd"/>
      <w:r w:rsidRPr="00424C3B">
        <w:rPr>
          <w:rFonts w:cs="Arial"/>
          <w:sz w:val="20"/>
          <w:szCs w:val="20"/>
        </w:rPr>
        <w:t xml:space="preserve"> M.C., </w:t>
      </w: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de </w:t>
      </w:r>
      <w:proofErr w:type="spellStart"/>
      <w:r w:rsidRPr="00424C3B">
        <w:rPr>
          <w:rFonts w:cs="Arial"/>
          <w:sz w:val="20"/>
          <w:szCs w:val="20"/>
        </w:rPr>
        <w:t>Eguileor</w:t>
      </w:r>
      <w:proofErr w:type="spellEnd"/>
      <w:r w:rsidRPr="00424C3B">
        <w:rPr>
          <w:rFonts w:cs="Arial"/>
          <w:sz w:val="20"/>
          <w:szCs w:val="20"/>
        </w:rPr>
        <w:t xml:space="preserve"> M. (2000). </w:t>
      </w:r>
      <w:r w:rsidRPr="00424C3B">
        <w:rPr>
          <w:rFonts w:cs="Arial"/>
          <w:sz w:val="20"/>
          <w:szCs w:val="20"/>
          <w:lang w:val="en-US"/>
        </w:rPr>
        <w:t xml:space="preserve">Rearing Hymenopterous Larval Parasitoids of Aphids on Artificial Diets. </w:t>
      </w:r>
      <w:r w:rsidRPr="00424C3B">
        <w:rPr>
          <w:rFonts w:cs="Arial"/>
          <w:i/>
          <w:sz w:val="20"/>
          <w:szCs w:val="20"/>
          <w:lang w:val="en-US"/>
        </w:rPr>
        <w:t xml:space="preserve">Proceedings XXI International Congress of Entomology: </w:t>
      </w:r>
      <w:r w:rsidRPr="00424C3B">
        <w:rPr>
          <w:rFonts w:cs="Arial"/>
          <w:sz w:val="20"/>
          <w:szCs w:val="20"/>
          <w:lang w:val="en-US"/>
        </w:rPr>
        <w:t>360.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Tortiglione C.,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Pennacchio F., Malva C., Breuer M., De </w:t>
      </w:r>
      <w:proofErr w:type="spellStart"/>
      <w:r w:rsidRPr="00424C3B">
        <w:rPr>
          <w:rFonts w:cs="Arial"/>
          <w:sz w:val="20"/>
          <w:szCs w:val="20"/>
        </w:rPr>
        <w:t>Loof</w:t>
      </w:r>
      <w:proofErr w:type="spellEnd"/>
      <w:r w:rsidRPr="00424C3B">
        <w:rPr>
          <w:rFonts w:cs="Arial"/>
          <w:sz w:val="20"/>
          <w:szCs w:val="20"/>
        </w:rPr>
        <w:t xml:space="preserve"> A., </w:t>
      </w:r>
      <w:proofErr w:type="spellStart"/>
      <w:r w:rsidRPr="00424C3B">
        <w:rPr>
          <w:rFonts w:cs="Arial"/>
          <w:sz w:val="20"/>
          <w:szCs w:val="20"/>
        </w:rPr>
        <w:t>Rao</w:t>
      </w:r>
      <w:proofErr w:type="spellEnd"/>
      <w:r w:rsidRPr="00424C3B">
        <w:rPr>
          <w:rFonts w:cs="Arial"/>
          <w:sz w:val="20"/>
          <w:szCs w:val="20"/>
        </w:rPr>
        <w:t xml:space="preserve"> R., 2000. L’espressione in pianta di un gene sintetico codificante per il peptide </w:t>
      </w:r>
      <w:proofErr w:type="spellStart"/>
      <w:r w:rsidRPr="00424C3B">
        <w:rPr>
          <w:rFonts w:cs="Arial"/>
          <w:i/>
          <w:sz w:val="20"/>
          <w:szCs w:val="20"/>
        </w:rPr>
        <w:t>Trypsin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Modulating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Oostatic</w:t>
      </w:r>
      <w:proofErr w:type="spellEnd"/>
      <w:r w:rsidRPr="00424C3B">
        <w:rPr>
          <w:rFonts w:cs="Arial"/>
          <w:i/>
          <w:sz w:val="20"/>
          <w:szCs w:val="20"/>
        </w:rPr>
        <w:t xml:space="preserve"> Factor </w:t>
      </w:r>
      <w:r w:rsidRPr="00424C3B">
        <w:rPr>
          <w:rFonts w:cs="Arial"/>
          <w:sz w:val="20"/>
          <w:szCs w:val="20"/>
        </w:rPr>
        <w:t xml:space="preserve">(TMOF) conferisce resistenza a larve di </w:t>
      </w:r>
      <w:proofErr w:type="spellStart"/>
      <w:r w:rsidRPr="00424C3B">
        <w:rPr>
          <w:rFonts w:cs="Arial"/>
          <w:i/>
          <w:sz w:val="20"/>
          <w:szCs w:val="20"/>
        </w:rPr>
        <w:t>Heliothis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virescens</w:t>
      </w:r>
      <w:proofErr w:type="spellEnd"/>
      <w:r w:rsidRPr="00424C3B">
        <w:rPr>
          <w:rFonts w:cs="Arial"/>
          <w:sz w:val="20"/>
          <w:szCs w:val="20"/>
        </w:rPr>
        <w:t xml:space="preserve">. </w:t>
      </w:r>
      <w:r w:rsidRPr="00424C3B">
        <w:rPr>
          <w:rFonts w:cs="Arial"/>
          <w:i/>
          <w:sz w:val="20"/>
          <w:szCs w:val="20"/>
        </w:rPr>
        <w:t>Atti XLIV Convegno Annuale della Società Italiana di Genetica Agraria</w:t>
      </w:r>
      <w:r w:rsidRPr="00424C3B">
        <w:rPr>
          <w:rFonts w:cs="Arial"/>
          <w:sz w:val="20"/>
          <w:szCs w:val="20"/>
        </w:rPr>
        <w:t>: 106.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>Arciello S., Tortiglione C.,</w:t>
      </w:r>
      <w:r w:rsidRPr="00424C3B">
        <w:rPr>
          <w:rFonts w:cs="Arial"/>
          <w:b/>
          <w:bCs/>
          <w:sz w:val="20"/>
          <w:szCs w:val="20"/>
        </w:rPr>
        <w:t xml:space="preserve"> Fanti P</w:t>
      </w:r>
      <w:r w:rsidRPr="00424C3B">
        <w:rPr>
          <w:rFonts w:cs="Arial"/>
          <w:sz w:val="20"/>
          <w:szCs w:val="20"/>
        </w:rPr>
        <w:t xml:space="preserve">., Chiesa F., </w:t>
      </w:r>
      <w:proofErr w:type="spellStart"/>
      <w:r w:rsidRPr="00424C3B">
        <w:rPr>
          <w:rFonts w:cs="Arial"/>
          <w:sz w:val="20"/>
          <w:szCs w:val="20"/>
        </w:rPr>
        <w:t>Fogher</w:t>
      </w:r>
      <w:proofErr w:type="spellEnd"/>
      <w:r w:rsidRPr="00424C3B">
        <w:rPr>
          <w:rFonts w:cs="Arial"/>
          <w:sz w:val="20"/>
          <w:szCs w:val="20"/>
        </w:rPr>
        <w:t xml:space="preserve"> C., 2000. Interazione fra geni di resistenza ad insetti in piante transgeniche di tabacco. </w:t>
      </w:r>
      <w:r w:rsidRPr="00424C3B">
        <w:rPr>
          <w:rFonts w:cs="Arial"/>
          <w:i/>
          <w:sz w:val="20"/>
          <w:szCs w:val="20"/>
        </w:rPr>
        <w:t>Atti XLIV Convegno Annuale della Società Italiana di Genetica Agraria</w:t>
      </w:r>
      <w:r w:rsidRPr="00424C3B">
        <w:rPr>
          <w:rFonts w:cs="Arial"/>
          <w:sz w:val="20"/>
          <w:szCs w:val="20"/>
        </w:rPr>
        <w:t>: 107.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i/>
          <w:sz w:val="20"/>
          <w:szCs w:val="20"/>
          <w:lang w:val="en-GB"/>
        </w:rPr>
      </w:pPr>
      <w:r w:rsidRPr="00424C3B">
        <w:rPr>
          <w:rFonts w:cs="Arial"/>
          <w:sz w:val="20"/>
          <w:szCs w:val="20"/>
        </w:rPr>
        <w:t xml:space="preserve">Colucci M. G., De Martino T., Pennacchio F., </w:t>
      </w: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</w:t>
      </w:r>
      <w:proofErr w:type="spellStart"/>
      <w:r w:rsidRPr="00424C3B">
        <w:rPr>
          <w:rFonts w:cs="Arial"/>
          <w:sz w:val="20"/>
          <w:szCs w:val="20"/>
        </w:rPr>
        <w:t>Chrispeels</w:t>
      </w:r>
      <w:proofErr w:type="spellEnd"/>
      <w:r w:rsidRPr="00424C3B">
        <w:rPr>
          <w:rFonts w:cs="Arial"/>
          <w:sz w:val="20"/>
          <w:szCs w:val="20"/>
        </w:rPr>
        <w:t xml:space="preserve"> M., </w:t>
      </w:r>
      <w:proofErr w:type="spellStart"/>
      <w:r w:rsidRPr="00424C3B">
        <w:rPr>
          <w:rFonts w:cs="Arial"/>
          <w:sz w:val="20"/>
          <w:szCs w:val="20"/>
        </w:rPr>
        <w:t>Filippone</w:t>
      </w:r>
      <w:proofErr w:type="spellEnd"/>
      <w:r w:rsidRPr="00424C3B">
        <w:rPr>
          <w:rFonts w:cs="Arial"/>
          <w:sz w:val="20"/>
          <w:szCs w:val="20"/>
        </w:rPr>
        <w:t xml:space="preserve"> E., 1999. </w:t>
      </w:r>
      <w:r w:rsidRPr="00424C3B">
        <w:rPr>
          <w:rFonts w:cs="Arial"/>
          <w:sz w:val="20"/>
          <w:szCs w:val="20"/>
          <w:lang w:val="en-GB"/>
        </w:rPr>
        <w:t xml:space="preserve">Expression in potato of a lectin with </w:t>
      </w:r>
      <w:proofErr w:type="spellStart"/>
      <w:r w:rsidRPr="00424C3B">
        <w:rPr>
          <w:rFonts w:cs="Arial"/>
          <w:sz w:val="20"/>
          <w:szCs w:val="20"/>
          <w:lang w:val="en-GB"/>
        </w:rPr>
        <w:t>aphicidal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activity. </w:t>
      </w:r>
      <w:r w:rsidRPr="00424C3B">
        <w:rPr>
          <w:rFonts w:cs="Arial"/>
          <w:i/>
          <w:sz w:val="20"/>
          <w:szCs w:val="20"/>
          <w:lang w:val="en-GB"/>
        </w:rPr>
        <w:t>Proceedings of the 14th Conference of the European Association for Potato Research, Sorrento, Italy, May 2-7 1999.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Pennacchio F.,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</w:t>
      </w:r>
      <w:proofErr w:type="spellStart"/>
      <w:r w:rsidRPr="00424C3B">
        <w:rPr>
          <w:rFonts w:cs="Arial"/>
          <w:sz w:val="20"/>
          <w:szCs w:val="20"/>
        </w:rPr>
        <w:t>Falabella</w:t>
      </w:r>
      <w:proofErr w:type="spellEnd"/>
      <w:r w:rsidRPr="00424C3B">
        <w:rPr>
          <w:rFonts w:cs="Arial"/>
          <w:sz w:val="20"/>
          <w:szCs w:val="20"/>
        </w:rPr>
        <w:t xml:space="preserve"> P., </w:t>
      </w:r>
      <w:proofErr w:type="spellStart"/>
      <w:r w:rsidRPr="00424C3B">
        <w:rPr>
          <w:rFonts w:cs="Arial"/>
          <w:sz w:val="20"/>
          <w:szCs w:val="20"/>
        </w:rPr>
        <w:t>Digilio</w:t>
      </w:r>
      <w:proofErr w:type="spellEnd"/>
      <w:r w:rsidRPr="00424C3B">
        <w:rPr>
          <w:rFonts w:cs="Arial"/>
          <w:sz w:val="20"/>
          <w:szCs w:val="20"/>
        </w:rPr>
        <w:t xml:space="preserve"> M. C., Bisaccia F., </w:t>
      </w:r>
      <w:proofErr w:type="spellStart"/>
      <w:r w:rsidRPr="00424C3B">
        <w:rPr>
          <w:rFonts w:cs="Arial"/>
          <w:sz w:val="20"/>
          <w:szCs w:val="20"/>
        </w:rPr>
        <w:t>Tremblay</w:t>
      </w:r>
      <w:proofErr w:type="spellEnd"/>
      <w:r w:rsidRPr="00424C3B">
        <w:rPr>
          <w:rFonts w:cs="Arial"/>
          <w:sz w:val="20"/>
          <w:szCs w:val="20"/>
        </w:rPr>
        <w:t xml:space="preserve"> E., 1999. </w:t>
      </w:r>
      <w:r w:rsidRPr="00424C3B">
        <w:rPr>
          <w:rFonts w:cs="Arial"/>
          <w:sz w:val="20"/>
          <w:szCs w:val="20"/>
          <w:lang w:val="en-GB"/>
        </w:rPr>
        <w:t xml:space="preserve">Development and Nutrition of the Braconid Wasp, </w:t>
      </w:r>
      <w:r w:rsidRPr="00424C3B">
        <w:rPr>
          <w:rFonts w:cs="Arial"/>
          <w:i/>
          <w:sz w:val="20"/>
          <w:szCs w:val="20"/>
          <w:lang w:val="en-GB"/>
        </w:rPr>
        <w:t>Aphidius ervi</w:t>
      </w:r>
      <w:r w:rsidRPr="00424C3B">
        <w:rPr>
          <w:rFonts w:cs="Arial"/>
          <w:sz w:val="20"/>
          <w:szCs w:val="20"/>
          <w:lang w:val="en-GB"/>
        </w:rPr>
        <w:t xml:space="preserve"> in </w:t>
      </w:r>
      <w:proofErr w:type="spellStart"/>
      <w:r w:rsidRPr="00424C3B">
        <w:rPr>
          <w:rFonts w:cs="Arial"/>
          <w:sz w:val="20"/>
          <w:szCs w:val="20"/>
          <w:lang w:val="en-GB"/>
        </w:rPr>
        <w:t>Aposymbiotic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Host Aphids. </w:t>
      </w:r>
      <w:r w:rsidRPr="00424C3B">
        <w:rPr>
          <w:rFonts w:cs="Arial"/>
          <w:i/>
          <w:sz w:val="20"/>
          <w:szCs w:val="20"/>
        </w:rPr>
        <w:t xml:space="preserve">Archives of </w:t>
      </w:r>
      <w:proofErr w:type="spellStart"/>
      <w:r w:rsidRPr="00424C3B">
        <w:rPr>
          <w:rFonts w:cs="Arial"/>
          <w:i/>
          <w:sz w:val="20"/>
          <w:szCs w:val="20"/>
        </w:rPr>
        <w:t>Insect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Biochemistry</w:t>
      </w:r>
      <w:proofErr w:type="spellEnd"/>
      <w:r w:rsidRPr="00424C3B">
        <w:rPr>
          <w:rFonts w:cs="Arial"/>
          <w:i/>
          <w:sz w:val="20"/>
          <w:szCs w:val="20"/>
        </w:rPr>
        <w:t xml:space="preserve"> and </w:t>
      </w:r>
      <w:proofErr w:type="spellStart"/>
      <w:r w:rsidRPr="00424C3B">
        <w:rPr>
          <w:rFonts w:cs="Arial"/>
          <w:i/>
          <w:sz w:val="20"/>
          <w:szCs w:val="20"/>
        </w:rPr>
        <w:t>Physiology</w:t>
      </w:r>
      <w:proofErr w:type="spellEnd"/>
      <w:r w:rsidRPr="00424C3B">
        <w:rPr>
          <w:rFonts w:cs="Arial"/>
          <w:sz w:val="20"/>
          <w:szCs w:val="20"/>
        </w:rPr>
        <w:t>, 40: 53-63.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 (1999). L’allevamento degli imenotteri parassitoidi su diete artificiali. In: </w:t>
      </w:r>
      <w:r w:rsidRPr="00424C3B">
        <w:rPr>
          <w:rFonts w:cs="Arial"/>
          <w:i/>
          <w:sz w:val="20"/>
          <w:szCs w:val="20"/>
        </w:rPr>
        <w:t>Allevamento di insetti entomofagi: ricerca, metodi e standard qualitativi della produzione. Giornata di studi dell’Accademia Nazionale Italiana di Entomologia, 23 maggio 1998, Firenze</w:t>
      </w:r>
      <w:r w:rsidRPr="00424C3B">
        <w:rPr>
          <w:rFonts w:cs="Arial"/>
          <w:sz w:val="20"/>
          <w:szCs w:val="20"/>
        </w:rPr>
        <w:t xml:space="preserve">. </w:t>
      </w:r>
      <w:r w:rsidRPr="00424C3B">
        <w:rPr>
          <w:rFonts w:cs="Arial"/>
          <w:i/>
          <w:iCs/>
          <w:sz w:val="20"/>
          <w:szCs w:val="20"/>
        </w:rPr>
        <w:t>Atti e Rendiconti dell’Accademia Nazionale Italiana</w:t>
      </w:r>
      <w:r w:rsidRPr="00424C3B">
        <w:rPr>
          <w:rFonts w:cs="Arial"/>
          <w:sz w:val="20"/>
          <w:szCs w:val="20"/>
        </w:rPr>
        <w:t xml:space="preserve"> </w:t>
      </w:r>
      <w:r w:rsidRPr="00424C3B">
        <w:rPr>
          <w:rFonts w:cs="Arial"/>
          <w:i/>
          <w:iCs/>
          <w:sz w:val="20"/>
          <w:szCs w:val="20"/>
        </w:rPr>
        <w:t>di Entomologia</w:t>
      </w:r>
      <w:r w:rsidRPr="00424C3B">
        <w:rPr>
          <w:rFonts w:cs="Arial"/>
          <w:sz w:val="20"/>
          <w:szCs w:val="20"/>
        </w:rPr>
        <w:t>: Anno XLVI: 169-189.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Colucci G., Monti L., </w:t>
      </w:r>
      <w:proofErr w:type="spellStart"/>
      <w:r w:rsidRPr="00424C3B">
        <w:rPr>
          <w:rFonts w:cs="Arial"/>
          <w:sz w:val="20"/>
          <w:szCs w:val="20"/>
        </w:rPr>
        <w:t>Filippone</w:t>
      </w:r>
      <w:proofErr w:type="spellEnd"/>
      <w:r w:rsidRPr="00424C3B">
        <w:rPr>
          <w:rFonts w:cs="Arial"/>
          <w:sz w:val="20"/>
          <w:szCs w:val="20"/>
        </w:rPr>
        <w:t xml:space="preserve"> E., Pennacchio F., </w:t>
      </w: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</w:t>
      </w:r>
      <w:proofErr w:type="spellStart"/>
      <w:r w:rsidRPr="00424C3B">
        <w:rPr>
          <w:rFonts w:cs="Arial"/>
          <w:sz w:val="20"/>
          <w:szCs w:val="20"/>
        </w:rPr>
        <w:t>Chrispeels</w:t>
      </w:r>
      <w:proofErr w:type="spellEnd"/>
      <w:r w:rsidRPr="00424C3B">
        <w:rPr>
          <w:rFonts w:cs="Arial"/>
          <w:sz w:val="20"/>
          <w:szCs w:val="20"/>
        </w:rPr>
        <w:t xml:space="preserve"> M., 1998. Sequenza nucleotidica codificante di una lectina ad azione insetticida, domanda di brevetto n. RM98A000420.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b/>
          <w:bCs/>
          <w:sz w:val="20"/>
          <w:szCs w:val="20"/>
        </w:rPr>
      </w:pPr>
      <w:proofErr w:type="spellStart"/>
      <w:r w:rsidRPr="00424C3B">
        <w:rPr>
          <w:rFonts w:cs="Arial"/>
          <w:sz w:val="20"/>
          <w:szCs w:val="20"/>
        </w:rPr>
        <w:t>Farneti</w:t>
      </w:r>
      <w:proofErr w:type="spellEnd"/>
      <w:r w:rsidRPr="00424C3B">
        <w:rPr>
          <w:rFonts w:cs="Arial"/>
          <w:sz w:val="20"/>
          <w:szCs w:val="20"/>
        </w:rPr>
        <w:t xml:space="preserve"> R., Dindo M. L.,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1998. </w:t>
      </w:r>
      <w:r w:rsidRPr="00424C3B">
        <w:rPr>
          <w:rFonts w:cs="Arial"/>
          <w:i/>
          <w:iCs/>
          <w:sz w:val="20"/>
          <w:szCs w:val="20"/>
          <w:lang w:val="en-US"/>
        </w:rPr>
        <w:t>In vitro</w:t>
      </w:r>
      <w:r w:rsidRPr="00424C3B">
        <w:rPr>
          <w:rFonts w:cs="Arial"/>
          <w:sz w:val="20"/>
          <w:szCs w:val="20"/>
          <w:lang w:val="en-US"/>
        </w:rPr>
        <w:t xml:space="preserve"> rearing of </w:t>
      </w:r>
      <w:proofErr w:type="spellStart"/>
      <w:r w:rsidRPr="00424C3B">
        <w:rPr>
          <w:rFonts w:cs="Arial"/>
          <w:i/>
          <w:iCs/>
          <w:sz w:val="20"/>
          <w:szCs w:val="20"/>
          <w:lang w:val="en-US"/>
        </w:rPr>
        <w:t>Exorista</w:t>
      </w:r>
      <w:proofErr w:type="spellEnd"/>
      <w:r w:rsidRPr="00424C3B">
        <w:rPr>
          <w:rFonts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  <w:lang w:val="en-US"/>
        </w:rPr>
        <w:t>sorbillans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 (Wiedemann) e </w:t>
      </w:r>
      <w:proofErr w:type="spellStart"/>
      <w:r w:rsidRPr="00424C3B">
        <w:rPr>
          <w:rFonts w:cs="Arial"/>
          <w:i/>
          <w:iCs/>
          <w:sz w:val="20"/>
          <w:szCs w:val="20"/>
          <w:lang w:val="en-US"/>
        </w:rPr>
        <w:t>Meigenia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 </w:t>
      </w:r>
      <w:r w:rsidRPr="00424C3B">
        <w:rPr>
          <w:rFonts w:cs="Arial"/>
          <w:i/>
          <w:iCs/>
          <w:sz w:val="20"/>
          <w:szCs w:val="20"/>
          <w:lang w:val="en-US"/>
        </w:rPr>
        <w:t>simplex</w:t>
      </w:r>
      <w:r w:rsidRPr="00424C3B">
        <w:rPr>
          <w:rFonts w:cs="Arial"/>
          <w:sz w:val="20"/>
          <w:szCs w:val="20"/>
          <w:lang w:val="en-US"/>
        </w:rPr>
        <w:t xml:space="preserve"> (</w:t>
      </w:r>
      <w:proofErr w:type="spellStart"/>
      <w:r w:rsidRPr="00424C3B">
        <w:rPr>
          <w:rFonts w:cs="Arial"/>
          <w:sz w:val="20"/>
          <w:szCs w:val="20"/>
          <w:lang w:val="en-US"/>
        </w:rPr>
        <w:t>Diptera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en-US"/>
        </w:rPr>
        <w:t>Tachinidae</w:t>
      </w:r>
      <w:proofErr w:type="spellEnd"/>
      <w:r w:rsidRPr="00424C3B">
        <w:rPr>
          <w:rFonts w:cs="Arial"/>
          <w:sz w:val="20"/>
          <w:szCs w:val="20"/>
          <w:lang w:val="en-US"/>
        </w:rPr>
        <w:t xml:space="preserve">): preliminary results. </w:t>
      </w:r>
      <w:proofErr w:type="spellStart"/>
      <w:r w:rsidRPr="00424C3B">
        <w:rPr>
          <w:rFonts w:cs="Arial"/>
          <w:i/>
          <w:iCs/>
          <w:sz w:val="20"/>
          <w:szCs w:val="20"/>
        </w:rPr>
        <w:t>Boll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Ist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Ent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"G. Grandi" </w:t>
      </w:r>
      <w:proofErr w:type="spellStart"/>
      <w:r w:rsidRPr="00424C3B">
        <w:rPr>
          <w:rFonts w:cs="Arial"/>
          <w:i/>
          <w:iCs/>
          <w:sz w:val="20"/>
          <w:szCs w:val="20"/>
        </w:rPr>
        <w:t>Univ</w:t>
      </w:r>
      <w:proofErr w:type="spellEnd"/>
      <w:r w:rsidRPr="00424C3B">
        <w:rPr>
          <w:rFonts w:cs="Arial"/>
          <w:i/>
          <w:iCs/>
          <w:sz w:val="20"/>
          <w:szCs w:val="20"/>
        </w:rPr>
        <w:t>. Bologna,</w:t>
      </w:r>
      <w:r w:rsidRPr="00424C3B">
        <w:rPr>
          <w:rFonts w:cs="Arial"/>
          <w:sz w:val="20"/>
          <w:szCs w:val="20"/>
        </w:rPr>
        <w:t xml:space="preserve"> 52: 75-84.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lastRenderedPageBreak/>
        <w:t xml:space="preserve">Colucci G., </w:t>
      </w: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</w:t>
      </w:r>
      <w:proofErr w:type="spellStart"/>
      <w:r w:rsidRPr="00424C3B">
        <w:rPr>
          <w:rFonts w:cs="Arial"/>
          <w:sz w:val="20"/>
          <w:szCs w:val="20"/>
        </w:rPr>
        <w:t>Rahbè</w:t>
      </w:r>
      <w:proofErr w:type="spellEnd"/>
      <w:r w:rsidRPr="00424C3B">
        <w:rPr>
          <w:rFonts w:cs="Arial"/>
          <w:sz w:val="20"/>
          <w:szCs w:val="20"/>
        </w:rPr>
        <w:t xml:space="preserve"> I., </w:t>
      </w:r>
      <w:proofErr w:type="spellStart"/>
      <w:r w:rsidRPr="00424C3B">
        <w:rPr>
          <w:rFonts w:cs="Arial"/>
          <w:sz w:val="20"/>
          <w:szCs w:val="20"/>
        </w:rPr>
        <w:t>Filippone</w:t>
      </w:r>
      <w:proofErr w:type="spellEnd"/>
      <w:r w:rsidRPr="00424C3B">
        <w:rPr>
          <w:rFonts w:cs="Arial"/>
          <w:sz w:val="20"/>
          <w:szCs w:val="20"/>
        </w:rPr>
        <w:t xml:space="preserve"> E., Pennacchio F., Monti L. M., </w:t>
      </w:r>
      <w:proofErr w:type="spellStart"/>
      <w:r w:rsidRPr="00424C3B">
        <w:rPr>
          <w:rFonts w:cs="Arial"/>
          <w:sz w:val="20"/>
          <w:szCs w:val="20"/>
        </w:rPr>
        <w:t>Chrispeels</w:t>
      </w:r>
      <w:proofErr w:type="spellEnd"/>
      <w:r w:rsidRPr="00424C3B">
        <w:rPr>
          <w:rFonts w:cs="Arial"/>
          <w:sz w:val="20"/>
          <w:szCs w:val="20"/>
        </w:rPr>
        <w:t xml:space="preserve"> M. J., 1998. Isolamento e caratterizzazione di un gene codificante una lectina ad attività </w:t>
      </w:r>
      <w:proofErr w:type="spellStart"/>
      <w:r w:rsidRPr="00424C3B">
        <w:rPr>
          <w:rFonts w:cs="Arial"/>
          <w:sz w:val="20"/>
          <w:szCs w:val="20"/>
        </w:rPr>
        <w:t>aficida</w:t>
      </w:r>
      <w:proofErr w:type="spellEnd"/>
      <w:r w:rsidRPr="00424C3B">
        <w:rPr>
          <w:rFonts w:cs="Arial"/>
          <w:sz w:val="20"/>
          <w:szCs w:val="20"/>
        </w:rPr>
        <w:t xml:space="preserve">. </w:t>
      </w:r>
      <w:r w:rsidRPr="00424C3B">
        <w:rPr>
          <w:rFonts w:cs="Arial"/>
          <w:i/>
          <w:iCs/>
          <w:sz w:val="20"/>
          <w:szCs w:val="20"/>
        </w:rPr>
        <w:t>Atti XVIII Congresso Nazionale Italiano di Entomologia, 21-26 giugno 1998, Maratea (PZ),</w:t>
      </w:r>
      <w:r w:rsidRPr="00424C3B">
        <w:rPr>
          <w:rFonts w:cs="Arial"/>
          <w:sz w:val="20"/>
          <w:szCs w:val="20"/>
        </w:rPr>
        <w:t xml:space="preserve"> 177.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</w:t>
      </w:r>
      <w:proofErr w:type="spellStart"/>
      <w:r w:rsidRPr="00424C3B">
        <w:rPr>
          <w:rFonts w:cs="Arial"/>
          <w:sz w:val="20"/>
          <w:szCs w:val="20"/>
        </w:rPr>
        <w:t>Falabella</w:t>
      </w:r>
      <w:proofErr w:type="spellEnd"/>
      <w:r w:rsidRPr="00424C3B">
        <w:rPr>
          <w:rFonts w:cs="Arial"/>
          <w:sz w:val="20"/>
          <w:szCs w:val="20"/>
        </w:rPr>
        <w:t xml:space="preserve"> P., </w:t>
      </w:r>
      <w:proofErr w:type="spellStart"/>
      <w:r w:rsidRPr="00424C3B">
        <w:rPr>
          <w:rFonts w:cs="Arial"/>
          <w:sz w:val="20"/>
          <w:szCs w:val="20"/>
        </w:rPr>
        <w:t>Digilio</w:t>
      </w:r>
      <w:proofErr w:type="spellEnd"/>
      <w:r w:rsidRPr="00424C3B">
        <w:rPr>
          <w:rFonts w:cs="Arial"/>
          <w:sz w:val="20"/>
          <w:szCs w:val="20"/>
        </w:rPr>
        <w:t xml:space="preserve"> M. C., </w:t>
      </w:r>
      <w:proofErr w:type="spellStart"/>
      <w:r w:rsidRPr="00424C3B">
        <w:rPr>
          <w:rFonts w:cs="Arial"/>
          <w:sz w:val="20"/>
          <w:szCs w:val="20"/>
        </w:rPr>
        <w:t>Tremblay</w:t>
      </w:r>
      <w:proofErr w:type="spellEnd"/>
      <w:r w:rsidRPr="00424C3B">
        <w:rPr>
          <w:rFonts w:cs="Arial"/>
          <w:sz w:val="20"/>
          <w:szCs w:val="20"/>
        </w:rPr>
        <w:t xml:space="preserve"> E., Pennacchio F., 1998. Crescita, sviluppo e nutrizione delle larve di </w:t>
      </w:r>
      <w:r w:rsidRPr="00424C3B">
        <w:rPr>
          <w:rFonts w:cs="Arial"/>
          <w:i/>
          <w:iCs/>
          <w:sz w:val="20"/>
          <w:szCs w:val="20"/>
        </w:rPr>
        <w:t>Aphidius ervi</w:t>
      </w:r>
      <w:r w:rsidRPr="00424C3B">
        <w:rPr>
          <w:rFonts w:cs="Arial"/>
          <w:sz w:val="20"/>
          <w:szCs w:val="20"/>
        </w:rPr>
        <w:t xml:space="preserve"> (</w:t>
      </w:r>
      <w:proofErr w:type="spellStart"/>
      <w:r w:rsidRPr="00424C3B">
        <w:rPr>
          <w:rFonts w:cs="Arial"/>
          <w:sz w:val="20"/>
          <w:szCs w:val="20"/>
        </w:rPr>
        <w:t>Hymenoptera</w:t>
      </w:r>
      <w:proofErr w:type="spellEnd"/>
      <w:r w:rsidRPr="00424C3B">
        <w:rPr>
          <w:rFonts w:cs="Arial"/>
          <w:sz w:val="20"/>
          <w:szCs w:val="20"/>
        </w:rPr>
        <w:t xml:space="preserve">: </w:t>
      </w:r>
      <w:proofErr w:type="spellStart"/>
      <w:r w:rsidRPr="00424C3B">
        <w:rPr>
          <w:rFonts w:cs="Arial"/>
          <w:sz w:val="20"/>
          <w:szCs w:val="20"/>
        </w:rPr>
        <w:t>Braconidae</w:t>
      </w:r>
      <w:proofErr w:type="spellEnd"/>
      <w:r w:rsidRPr="00424C3B">
        <w:rPr>
          <w:rFonts w:cs="Arial"/>
          <w:sz w:val="20"/>
          <w:szCs w:val="20"/>
        </w:rPr>
        <w:t xml:space="preserve">). </w:t>
      </w:r>
      <w:r w:rsidRPr="00424C3B">
        <w:rPr>
          <w:rFonts w:cs="Arial"/>
          <w:i/>
          <w:iCs/>
          <w:sz w:val="20"/>
          <w:szCs w:val="20"/>
        </w:rPr>
        <w:t>Atti XVIII Congresso Nazionale Italiano di Entomologia, 21-26 giugno 1998, Maratea (PZ),</w:t>
      </w:r>
      <w:r w:rsidRPr="00424C3B">
        <w:rPr>
          <w:rFonts w:cs="Arial"/>
          <w:sz w:val="20"/>
          <w:szCs w:val="20"/>
        </w:rPr>
        <w:t xml:space="preserve"> 189.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Vinson S. B. (1998). Allevamento in vitro di Imenotteri </w:t>
      </w:r>
      <w:proofErr w:type="spellStart"/>
      <w:r w:rsidRPr="00424C3B">
        <w:rPr>
          <w:rFonts w:cs="Arial"/>
          <w:sz w:val="20"/>
          <w:szCs w:val="20"/>
        </w:rPr>
        <w:t>Pteromalidi</w:t>
      </w:r>
      <w:proofErr w:type="spellEnd"/>
      <w:r w:rsidRPr="00424C3B">
        <w:rPr>
          <w:rFonts w:cs="Arial"/>
          <w:sz w:val="20"/>
          <w:szCs w:val="20"/>
        </w:rPr>
        <w:t xml:space="preserve"> parassitoidi pupali di muscidi sinantropici. </w:t>
      </w:r>
      <w:r w:rsidRPr="00424C3B">
        <w:rPr>
          <w:rFonts w:cs="Arial"/>
          <w:i/>
          <w:iCs/>
          <w:sz w:val="20"/>
          <w:szCs w:val="20"/>
        </w:rPr>
        <w:t>Atti XVIII Congresso Nazionale Italiano di Entomologia, 21-26 giugno 1998, Maratea (PZ),</w:t>
      </w:r>
      <w:r w:rsidRPr="00424C3B">
        <w:rPr>
          <w:rFonts w:cs="Arial"/>
          <w:sz w:val="20"/>
          <w:szCs w:val="20"/>
        </w:rPr>
        <w:t xml:space="preserve"> 229.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  <w:lang w:val="en-GB"/>
        </w:rPr>
      </w:pPr>
      <w:r w:rsidRPr="00424C3B">
        <w:rPr>
          <w:rFonts w:cs="Arial"/>
          <w:sz w:val="20"/>
          <w:szCs w:val="20"/>
        </w:rPr>
        <w:t xml:space="preserve">Dindo M. L., </w:t>
      </w:r>
      <w:proofErr w:type="spellStart"/>
      <w:r w:rsidRPr="00424C3B">
        <w:rPr>
          <w:rFonts w:cs="Arial"/>
          <w:sz w:val="20"/>
          <w:szCs w:val="20"/>
        </w:rPr>
        <w:t>Sama</w:t>
      </w:r>
      <w:proofErr w:type="spellEnd"/>
      <w:r w:rsidRPr="00424C3B">
        <w:rPr>
          <w:rFonts w:cs="Arial"/>
          <w:sz w:val="20"/>
          <w:szCs w:val="20"/>
        </w:rPr>
        <w:t xml:space="preserve"> C.,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</w:t>
      </w:r>
      <w:proofErr w:type="spellStart"/>
      <w:r w:rsidRPr="00424C3B">
        <w:rPr>
          <w:rFonts w:cs="Arial"/>
          <w:sz w:val="20"/>
          <w:szCs w:val="20"/>
        </w:rPr>
        <w:t>Farneti</w:t>
      </w:r>
      <w:proofErr w:type="spellEnd"/>
      <w:r w:rsidRPr="00424C3B">
        <w:rPr>
          <w:rFonts w:cs="Arial"/>
          <w:sz w:val="20"/>
          <w:szCs w:val="20"/>
        </w:rPr>
        <w:t xml:space="preserve"> R., 1997. </w:t>
      </w:r>
      <w:r w:rsidRPr="00424C3B">
        <w:rPr>
          <w:rFonts w:cs="Arial"/>
          <w:sz w:val="20"/>
          <w:szCs w:val="20"/>
          <w:lang w:val="en-GB"/>
        </w:rPr>
        <w:t xml:space="preserve">In vitro rearing of the pupal </w:t>
      </w:r>
      <w:proofErr w:type="spellStart"/>
      <w:r w:rsidRPr="00424C3B">
        <w:rPr>
          <w:rFonts w:cs="Arial"/>
          <w:sz w:val="20"/>
          <w:szCs w:val="20"/>
          <w:lang w:val="en-GB"/>
        </w:rPr>
        <w:t>parasitoid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  <w:lang w:val="en-GB"/>
        </w:rPr>
        <w:t>Brachymeria</w:t>
      </w:r>
      <w:proofErr w:type="spellEnd"/>
      <w:r w:rsidRPr="00424C3B">
        <w:rPr>
          <w:rFonts w:cs="Arial"/>
          <w:i/>
          <w:iCs/>
          <w:sz w:val="20"/>
          <w:szCs w:val="20"/>
          <w:lang w:val="en-GB"/>
        </w:rPr>
        <w:t xml:space="preserve"> intermedia</w:t>
      </w:r>
      <w:r w:rsidRPr="00424C3B">
        <w:rPr>
          <w:rFonts w:cs="Arial"/>
          <w:sz w:val="20"/>
          <w:szCs w:val="20"/>
          <w:lang w:val="en-GB"/>
        </w:rPr>
        <w:t xml:space="preserve"> (</w:t>
      </w:r>
      <w:proofErr w:type="spellStart"/>
      <w:r w:rsidRPr="00424C3B">
        <w:rPr>
          <w:rFonts w:cs="Arial"/>
          <w:sz w:val="20"/>
          <w:szCs w:val="20"/>
          <w:lang w:val="en-GB"/>
        </w:rPr>
        <w:t>Hym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.: </w:t>
      </w:r>
      <w:proofErr w:type="spellStart"/>
      <w:r w:rsidRPr="00424C3B">
        <w:rPr>
          <w:rFonts w:cs="Arial"/>
          <w:sz w:val="20"/>
          <w:szCs w:val="20"/>
          <w:lang w:val="en-GB"/>
        </w:rPr>
        <w:t>Chalcididae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) on artificial diets with and without host components - </w:t>
      </w:r>
      <w:proofErr w:type="spellStart"/>
      <w:r w:rsidRPr="00424C3B">
        <w:rPr>
          <w:rFonts w:cs="Arial"/>
          <w:i/>
          <w:iCs/>
          <w:sz w:val="20"/>
          <w:szCs w:val="20"/>
          <w:lang w:val="en-GB"/>
        </w:rPr>
        <w:t>Entomophaga</w:t>
      </w:r>
      <w:proofErr w:type="spellEnd"/>
      <w:r w:rsidRPr="00424C3B">
        <w:rPr>
          <w:rFonts w:cs="Arial"/>
          <w:sz w:val="20"/>
          <w:szCs w:val="20"/>
          <w:lang w:val="en-GB"/>
        </w:rPr>
        <w:t>, 42 (3), 445-453.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i/>
          <w:iCs/>
          <w:sz w:val="20"/>
          <w:szCs w:val="20"/>
          <w:lang w:val="en-GB"/>
        </w:rPr>
      </w:pP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Vinson S. B. (1996). </w:t>
      </w:r>
      <w:r w:rsidRPr="00424C3B">
        <w:rPr>
          <w:rFonts w:cs="Arial"/>
          <w:sz w:val="20"/>
          <w:szCs w:val="20"/>
          <w:lang w:val="en-GB"/>
        </w:rPr>
        <w:t xml:space="preserve">In vitro rearing of house fly </w:t>
      </w:r>
      <w:proofErr w:type="spellStart"/>
      <w:r w:rsidRPr="00424C3B">
        <w:rPr>
          <w:rFonts w:cs="Arial"/>
          <w:sz w:val="20"/>
          <w:szCs w:val="20"/>
          <w:lang w:val="en-GB"/>
        </w:rPr>
        <w:t>parasitoids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(Hymenoptera: </w:t>
      </w:r>
      <w:proofErr w:type="spellStart"/>
      <w:r w:rsidRPr="00424C3B">
        <w:rPr>
          <w:rFonts w:cs="Arial"/>
          <w:sz w:val="20"/>
          <w:szCs w:val="20"/>
          <w:lang w:val="en-GB"/>
        </w:rPr>
        <w:t>Pteromalidae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). </w:t>
      </w:r>
      <w:r w:rsidRPr="00424C3B">
        <w:rPr>
          <w:rFonts w:cs="Arial"/>
          <w:i/>
          <w:iCs/>
          <w:sz w:val="20"/>
          <w:szCs w:val="20"/>
          <w:lang w:val="en-GB"/>
        </w:rPr>
        <w:t xml:space="preserve">Proceedings of the XX International Congress of Entomology, August 25-31, 1996, Firenze, Italy, </w:t>
      </w:r>
      <w:r w:rsidRPr="00424C3B">
        <w:rPr>
          <w:rFonts w:cs="Arial"/>
          <w:sz w:val="20"/>
          <w:szCs w:val="20"/>
          <w:lang w:val="en-GB"/>
        </w:rPr>
        <w:t>614</w:t>
      </w:r>
      <w:r w:rsidRPr="00424C3B">
        <w:rPr>
          <w:rFonts w:cs="Arial"/>
          <w:i/>
          <w:iCs/>
          <w:sz w:val="20"/>
          <w:szCs w:val="20"/>
          <w:lang w:val="en-GB"/>
        </w:rPr>
        <w:t>.</w:t>
      </w:r>
    </w:p>
    <w:p w:rsidR="00F54A5B" w:rsidRPr="00424C3B" w:rsidRDefault="00E15B77" w:rsidP="00F54A5B">
      <w:pPr>
        <w:pStyle w:val="Nessunaspaziatura"/>
        <w:ind w:left="284" w:hanging="284"/>
        <w:jc w:val="both"/>
        <w:rPr>
          <w:rFonts w:cs="Arial"/>
          <w:i/>
          <w:iCs/>
          <w:sz w:val="20"/>
          <w:szCs w:val="20"/>
          <w:lang w:val="en-GB"/>
        </w:rPr>
      </w:pPr>
      <w:proofErr w:type="spellStart"/>
      <w:r>
        <w:rPr>
          <w:rFonts w:cs="Arial"/>
          <w:sz w:val="20"/>
          <w:szCs w:val="20"/>
          <w:lang w:val="en-GB"/>
        </w:rPr>
        <w:t>C</w:t>
      </w:r>
      <w:r w:rsidR="00F54A5B" w:rsidRPr="00424C3B">
        <w:rPr>
          <w:rFonts w:cs="Arial"/>
          <w:sz w:val="20"/>
          <w:szCs w:val="20"/>
          <w:lang w:val="en-GB"/>
        </w:rPr>
        <w:t>ooperband</w:t>
      </w:r>
      <w:proofErr w:type="spellEnd"/>
      <w:r w:rsidR="00F54A5B" w:rsidRPr="00424C3B">
        <w:rPr>
          <w:rFonts w:cs="Arial"/>
          <w:sz w:val="20"/>
          <w:szCs w:val="20"/>
          <w:lang w:val="en-GB"/>
        </w:rPr>
        <w:t xml:space="preserve"> M.,</w:t>
      </w:r>
      <w:r w:rsidR="00F54A5B" w:rsidRPr="00424C3B">
        <w:rPr>
          <w:rFonts w:cs="Arial"/>
          <w:b/>
          <w:bCs/>
          <w:sz w:val="20"/>
          <w:szCs w:val="20"/>
          <w:lang w:val="en-GB"/>
        </w:rPr>
        <w:t xml:space="preserve"> Fanti P</w:t>
      </w:r>
      <w:r w:rsidR="00F54A5B" w:rsidRPr="00424C3B">
        <w:rPr>
          <w:rFonts w:cs="Arial"/>
          <w:sz w:val="20"/>
          <w:szCs w:val="20"/>
          <w:lang w:val="en-GB"/>
        </w:rPr>
        <w:t xml:space="preserve">., Vinson S. B., Matthews R. W. (1996). Factors involved in in vitro rearing </w:t>
      </w:r>
      <w:proofErr w:type="spellStart"/>
      <w:r w:rsidR="00F54A5B" w:rsidRPr="00424C3B">
        <w:rPr>
          <w:rFonts w:cs="Arial"/>
          <w:i/>
          <w:iCs/>
          <w:sz w:val="20"/>
          <w:szCs w:val="20"/>
          <w:lang w:val="en-GB"/>
        </w:rPr>
        <w:t>Melittobia</w:t>
      </w:r>
      <w:proofErr w:type="spellEnd"/>
      <w:r w:rsidR="00F54A5B" w:rsidRPr="00424C3B">
        <w:rPr>
          <w:rFonts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F54A5B" w:rsidRPr="00424C3B">
        <w:rPr>
          <w:rFonts w:cs="Arial"/>
          <w:i/>
          <w:iCs/>
          <w:sz w:val="20"/>
          <w:szCs w:val="20"/>
          <w:lang w:val="en-GB"/>
        </w:rPr>
        <w:t>digitata</w:t>
      </w:r>
      <w:proofErr w:type="spellEnd"/>
      <w:r w:rsidR="00F54A5B" w:rsidRPr="00424C3B">
        <w:rPr>
          <w:rFonts w:cs="Arial"/>
          <w:sz w:val="20"/>
          <w:szCs w:val="20"/>
          <w:lang w:val="en-GB"/>
        </w:rPr>
        <w:t xml:space="preserve">. </w:t>
      </w:r>
      <w:r w:rsidR="00F54A5B" w:rsidRPr="00424C3B">
        <w:rPr>
          <w:rFonts w:cs="Arial"/>
          <w:i/>
          <w:iCs/>
          <w:sz w:val="20"/>
          <w:szCs w:val="20"/>
          <w:lang w:val="en-GB"/>
        </w:rPr>
        <w:t xml:space="preserve">Proceedings of the XX International Congress of Entomology, August 25-31, 1996, Firenze, Italy, </w:t>
      </w:r>
      <w:r w:rsidR="00F54A5B" w:rsidRPr="00424C3B">
        <w:rPr>
          <w:rFonts w:cs="Arial"/>
          <w:sz w:val="20"/>
          <w:szCs w:val="20"/>
          <w:lang w:val="en-GB"/>
        </w:rPr>
        <w:t>638</w:t>
      </w:r>
      <w:r w:rsidR="00F54A5B" w:rsidRPr="00424C3B">
        <w:rPr>
          <w:rFonts w:cs="Arial"/>
          <w:i/>
          <w:iCs/>
          <w:sz w:val="20"/>
          <w:szCs w:val="20"/>
          <w:lang w:val="en-GB"/>
        </w:rPr>
        <w:t>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i/>
          <w:iCs/>
          <w:sz w:val="20"/>
          <w:szCs w:val="20"/>
          <w:lang w:val="en-GB"/>
        </w:rPr>
      </w:pPr>
      <w:proofErr w:type="spellStart"/>
      <w:r w:rsidRPr="00424C3B">
        <w:rPr>
          <w:rFonts w:cs="Arial"/>
          <w:sz w:val="20"/>
          <w:szCs w:val="20"/>
        </w:rPr>
        <w:t>Digilio</w:t>
      </w:r>
      <w:proofErr w:type="spellEnd"/>
      <w:r w:rsidRPr="00424C3B">
        <w:rPr>
          <w:rFonts w:cs="Arial"/>
          <w:sz w:val="20"/>
          <w:szCs w:val="20"/>
        </w:rPr>
        <w:t xml:space="preserve"> M.C., Pennacchio F.,</w:t>
      </w:r>
      <w:r w:rsidRPr="00424C3B">
        <w:rPr>
          <w:rFonts w:cs="Arial"/>
          <w:b/>
          <w:bCs/>
          <w:sz w:val="20"/>
          <w:szCs w:val="20"/>
        </w:rPr>
        <w:t xml:space="preserve"> Fanti P</w:t>
      </w:r>
      <w:r w:rsidRPr="00424C3B">
        <w:rPr>
          <w:rFonts w:cs="Arial"/>
          <w:sz w:val="20"/>
          <w:szCs w:val="20"/>
        </w:rPr>
        <w:t xml:space="preserve">., </w:t>
      </w:r>
      <w:proofErr w:type="spellStart"/>
      <w:r w:rsidRPr="00424C3B">
        <w:rPr>
          <w:rFonts w:cs="Arial"/>
          <w:sz w:val="20"/>
          <w:szCs w:val="20"/>
        </w:rPr>
        <w:t>Tremblay</w:t>
      </w:r>
      <w:proofErr w:type="spellEnd"/>
      <w:r w:rsidRPr="00424C3B">
        <w:rPr>
          <w:rFonts w:cs="Arial"/>
          <w:sz w:val="20"/>
          <w:szCs w:val="20"/>
        </w:rPr>
        <w:t xml:space="preserve"> E. (1996). </w:t>
      </w:r>
      <w:r w:rsidRPr="00424C3B">
        <w:rPr>
          <w:rFonts w:cs="Arial"/>
          <w:sz w:val="20"/>
          <w:szCs w:val="20"/>
          <w:lang w:val="en-GB"/>
        </w:rPr>
        <w:t xml:space="preserve">In vitro rearing of </w:t>
      </w:r>
      <w:r w:rsidRPr="00424C3B">
        <w:rPr>
          <w:rFonts w:cs="Arial"/>
          <w:i/>
          <w:iCs/>
          <w:sz w:val="20"/>
          <w:szCs w:val="20"/>
          <w:lang w:val="en-GB"/>
        </w:rPr>
        <w:t>Aphidius ervi</w:t>
      </w:r>
      <w:r w:rsidRPr="00424C3B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en-GB"/>
        </w:rPr>
        <w:t>Haliday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(Hymenoptera, </w:t>
      </w:r>
      <w:proofErr w:type="spellStart"/>
      <w:r w:rsidRPr="00424C3B">
        <w:rPr>
          <w:rFonts w:cs="Arial"/>
          <w:sz w:val="20"/>
          <w:szCs w:val="20"/>
          <w:lang w:val="en-GB"/>
        </w:rPr>
        <w:t>Braconidae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). </w:t>
      </w:r>
      <w:r w:rsidRPr="00424C3B">
        <w:rPr>
          <w:rFonts w:cs="Arial"/>
          <w:i/>
          <w:iCs/>
          <w:sz w:val="20"/>
          <w:szCs w:val="20"/>
          <w:lang w:val="en-GB"/>
        </w:rPr>
        <w:t xml:space="preserve">Proceedings of the XX International Congress of Entomology, August 25-31, 1996, Firenze, Italy, </w:t>
      </w:r>
      <w:r w:rsidRPr="00424C3B">
        <w:rPr>
          <w:rFonts w:cs="Arial"/>
          <w:sz w:val="20"/>
          <w:szCs w:val="20"/>
          <w:lang w:val="en-GB"/>
        </w:rPr>
        <w:t>614</w:t>
      </w:r>
      <w:r w:rsidRPr="00424C3B">
        <w:rPr>
          <w:rFonts w:cs="Arial"/>
          <w:i/>
          <w:iCs/>
          <w:sz w:val="20"/>
          <w:szCs w:val="20"/>
          <w:lang w:val="en-GB"/>
        </w:rPr>
        <w:t>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  <w:lang w:val="en-GB"/>
        </w:rPr>
      </w:pPr>
      <w:r w:rsidRPr="00424C3B">
        <w:rPr>
          <w:rFonts w:cs="Arial"/>
          <w:sz w:val="20"/>
          <w:szCs w:val="20"/>
        </w:rPr>
        <w:t xml:space="preserve">Bratti A., </w:t>
      </w:r>
      <w:proofErr w:type="spellStart"/>
      <w:r w:rsidRPr="00424C3B">
        <w:rPr>
          <w:rFonts w:cs="Arial"/>
          <w:sz w:val="20"/>
          <w:szCs w:val="20"/>
        </w:rPr>
        <w:t>Nettles</w:t>
      </w:r>
      <w:proofErr w:type="spellEnd"/>
      <w:r w:rsidRPr="00424C3B">
        <w:rPr>
          <w:rFonts w:cs="Arial"/>
          <w:sz w:val="20"/>
          <w:szCs w:val="20"/>
        </w:rPr>
        <w:t xml:space="preserve"> W. C., </w:t>
      </w: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1992.  </w:t>
      </w:r>
      <w:r w:rsidRPr="00424C3B">
        <w:rPr>
          <w:rFonts w:cs="Arial"/>
          <w:sz w:val="20"/>
          <w:szCs w:val="20"/>
          <w:lang w:val="en-GB"/>
        </w:rPr>
        <w:t xml:space="preserve">Influence of </w:t>
      </w:r>
      <w:proofErr w:type="spellStart"/>
      <w:r w:rsidRPr="00424C3B">
        <w:rPr>
          <w:rFonts w:cs="Arial"/>
          <w:sz w:val="20"/>
          <w:szCs w:val="20"/>
          <w:lang w:val="en-GB"/>
        </w:rPr>
        <w:t>Helicoverpa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en-GB"/>
        </w:rPr>
        <w:t>zea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(Lepidoptera: </w:t>
      </w:r>
      <w:proofErr w:type="spellStart"/>
      <w:r w:rsidRPr="00424C3B">
        <w:rPr>
          <w:rFonts w:cs="Arial"/>
          <w:sz w:val="20"/>
          <w:szCs w:val="20"/>
          <w:lang w:val="en-GB"/>
        </w:rPr>
        <w:t>Noctuidae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) age during the last instar on rates of parasitization by the larval-pupal </w:t>
      </w:r>
      <w:proofErr w:type="spellStart"/>
      <w:r w:rsidRPr="00424C3B">
        <w:rPr>
          <w:rFonts w:cs="Arial"/>
          <w:sz w:val="20"/>
          <w:szCs w:val="20"/>
          <w:lang w:val="en-GB"/>
        </w:rPr>
        <w:t>parasitoid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, </w:t>
      </w:r>
      <w:r w:rsidRPr="00424C3B">
        <w:rPr>
          <w:rFonts w:cs="Arial"/>
          <w:i/>
          <w:iCs/>
          <w:sz w:val="20"/>
          <w:szCs w:val="20"/>
          <w:lang w:val="en-GB"/>
        </w:rPr>
        <w:t xml:space="preserve">Archytas </w:t>
      </w:r>
      <w:proofErr w:type="spellStart"/>
      <w:r w:rsidRPr="00424C3B">
        <w:rPr>
          <w:rFonts w:cs="Arial"/>
          <w:i/>
          <w:iCs/>
          <w:sz w:val="20"/>
          <w:szCs w:val="20"/>
          <w:lang w:val="en-GB"/>
        </w:rPr>
        <w:t>marmoratus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(</w:t>
      </w:r>
      <w:proofErr w:type="spellStart"/>
      <w:r w:rsidRPr="00424C3B">
        <w:rPr>
          <w:rFonts w:cs="Arial"/>
          <w:sz w:val="20"/>
          <w:szCs w:val="20"/>
          <w:lang w:val="en-GB"/>
        </w:rPr>
        <w:t>Diptera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: </w:t>
      </w:r>
      <w:proofErr w:type="spellStart"/>
      <w:r w:rsidRPr="00424C3B">
        <w:rPr>
          <w:rFonts w:cs="Arial"/>
          <w:sz w:val="20"/>
          <w:szCs w:val="20"/>
          <w:lang w:val="en-GB"/>
        </w:rPr>
        <w:t>Tachinidae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) - </w:t>
      </w:r>
      <w:r w:rsidRPr="00424C3B">
        <w:rPr>
          <w:rFonts w:cs="Arial"/>
          <w:i/>
          <w:iCs/>
          <w:sz w:val="20"/>
          <w:szCs w:val="20"/>
          <w:lang w:val="en-GB"/>
        </w:rPr>
        <w:t>Environmental Entomology</w:t>
      </w:r>
      <w:r w:rsidRPr="00424C3B">
        <w:rPr>
          <w:rFonts w:cs="Arial"/>
          <w:sz w:val="20"/>
          <w:szCs w:val="20"/>
          <w:lang w:val="en-GB"/>
        </w:rPr>
        <w:t>, 21 (5): 1196-1201.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  <w:lang w:val="fr-FR"/>
        </w:rPr>
      </w:pPr>
      <w:r w:rsidRPr="00424C3B">
        <w:rPr>
          <w:rFonts w:cs="Arial"/>
          <w:sz w:val="20"/>
          <w:szCs w:val="20"/>
          <w:lang w:val="en-GB"/>
        </w:rPr>
        <w:t xml:space="preserve">Coulibaly A. K., </w:t>
      </w:r>
      <w:r w:rsidRPr="00424C3B">
        <w:rPr>
          <w:rFonts w:cs="Arial"/>
          <w:b/>
          <w:bCs/>
          <w:sz w:val="20"/>
          <w:szCs w:val="20"/>
          <w:lang w:val="en-GB"/>
        </w:rPr>
        <w:t>Fanti P.</w:t>
      </w:r>
      <w:r w:rsidRPr="00424C3B">
        <w:rPr>
          <w:rFonts w:cs="Arial"/>
          <w:sz w:val="20"/>
          <w:szCs w:val="20"/>
          <w:lang w:val="en-GB"/>
        </w:rPr>
        <w:t xml:space="preserve">, 1992. </w:t>
      </w:r>
      <w:proofErr w:type="spellStart"/>
      <w:r w:rsidRPr="00424C3B">
        <w:rPr>
          <w:rFonts w:cs="Arial"/>
          <w:i/>
          <w:iCs/>
          <w:sz w:val="20"/>
          <w:szCs w:val="20"/>
          <w:lang w:val="en-GB"/>
        </w:rPr>
        <w:t>Eucelatoria</w:t>
      </w:r>
      <w:proofErr w:type="spellEnd"/>
      <w:r w:rsidRPr="00424C3B">
        <w:rPr>
          <w:rFonts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  <w:lang w:val="en-GB"/>
        </w:rPr>
        <w:t>bryani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Sab. (</w:t>
      </w:r>
      <w:proofErr w:type="spellStart"/>
      <w:r w:rsidRPr="00424C3B">
        <w:rPr>
          <w:rFonts w:cs="Arial"/>
          <w:sz w:val="20"/>
          <w:szCs w:val="20"/>
          <w:lang w:val="en-GB"/>
        </w:rPr>
        <w:t>Diptera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en-GB"/>
        </w:rPr>
        <w:t>Tachinidae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) rearing on the factitious host </w:t>
      </w:r>
      <w:r w:rsidRPr="00424C3B">
        <w:rPr>
          <w:rFonts w:cs="Arial"/>
          <w:i/>
          <w:iCs/>
          <w:sz w:val="20"/>
          <w:szCs w:val="20"/>
          <w:lang w:val="en-GB"/>
        </w:rPr>
        <w:t xml:space="preserve">Galleria </w:t>
      </w:r>
      <w:proofErr w:type="spellStart"/>
      <w:r w:rsidRPr="00424C3B">
        <w:rPr>
          <w:rFonts w:cs="Arial"/>
          <w:i/>
          <w:iCs/>
          <w:sz w:val="20"/>
          <w:szCs w:val="20"/>
          <w:lang w:val="en-GB"/>
        </w:rPr>
        <w:t>mellonella</w:t>
      </w:r>
      <w:proofErr w:type="spellEnd"/>
      <w:r w:rsidRPr="00424C3B">
        <w:rPr>
          <w:rFonts w:cs="Arial"/>
          <w:i/>
          <w:iCs/>
          <w:sz w:val="20"/>
          <w:szCs w:val="20"/>
          <w:lang w:val="en-GB"/>
        </w:rPr>
        <w:t xml:space="preserve"> </w:t>
      </w:r>
      <w:r w:rsidRPr="00424C3B">
        <w:rPr>
          <w:rFonts w:cs="Arial"/>
          <w:sz w:val="20"/>
          <w:szCs w:val="20"/>
          <w:lang w:val="en-GB"/>
        </w:rPr>
        <w:t xml:space="preserve">L. (Lepidoptera </w:t>
      </w:r>
      <w:proofErr w:type="spellStart"/>
      <w:r w:rsidRPr="00424C3B">
        <w:rPr>
          <w:rFonts w:cs="Arial"/>
          <w:sz w:val="20"/>
          <w:szCs w:val="20"/>
          <w:lang w:val="en-GB"/>
        </w:rPr>
        <w:t>Galleriidae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): effect of host age at exposure to the </w:t>
      </w:r>
      <w:proofErr w:type="spellStart"/>
      <w:r w:rsidRPr="00424C3B">
        <w:rPr>
          <w:rFonts w:cs="Arial"/>
          <w:sz w:val="20"/>
          <w:szCs w:val="20"/>
          <w:lang w:val="en-GB"/>
        </w:rPr>
        <w:t>parasitoid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females - </w:t>
      </w:r>
      <w:r w:rsidRPr="00424C3B">
        <w:rPr>
          <w:rFonts w:cs="Arial"/>
          <w:i/>
          <w:iCs/>
          <w:sz w:val="20"/>
          <w:szCs w:val="20"/>
          <w:lang w:val="en-GB"/>
        </w:rPr>
        <w:t xml:space="preserve">Boll. </w:t>
      </w:r>
      <w:proofErr w:type="spellStart"/>
      <w:r w:rsidRPr="00424C3B">
        <w:rPr>
          <w:rFonts w:cs="Arial"/>
          <w:i/>
          <w:iCs/>
          <w:sz w:val="20"/>
          <w:szCs w:val="20"/>
          <w:lang w:val="en-GB"/>
        </w:rPr>
        <w:t>Ist</w:t>
      </w:r>
      <w:proofErr w:type="spellEnd"/>
      <w:r w:rsidRPr="00424C3B">
        <w:rPr>
          <w:rFonts w:cs="Arial"/>
          <w:i/>
          <w:iCs/>
          <w:sz w:val="20"/>
          <w:szCs w:val="20"/>
          <w:lang w:val="en-GB"/>
        </w:rPr>
        <w:t xml:space="preserve">. Ent. </w:t>
      </w:r>
      <w:r w:rsidRPr="00424C3B">
        <w:rPr>
          <w:rFonts w:cs="Arial"/>
          <w:i/>
          <w:iCs/>
          <w:sz w:val="20"/>
          <w:szCs w:val="20"/>
          <w:lang w:val="fr-FR"/>
        </w:rPr>
        <w:t xml:space="preserve">"G. Grandi" Univ. </w:t>
      </w:r>
      <w:proofErr w:type="spellStart"/>
      <w:r w:rsidRPr="00424C3B">
        <w:rPr>
          <w:rFonts w:cs="Arial"/>
          <w:i/>
          <w:iCs/>
          <w:sz w:val="20"/>
          <w:szCs w:val="20"/>
          <w:lang w:val="fr-FR"/>
        </w:rPr>
        <w:t>Bologna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, </w:t>
      </w:r>
      <w:proofErr w:type="gramStart"/>
      <w:r w:rsidRPr="00424C3B">
        <w:rPr>
          <w:rFonts w:cs="Arial"/>
          <w:sz w:val="20"/>
          <w:szCs w:val="20"/>
          <w:lang w:val="fr-FR"/>
        </w:rPr>
        <w:t>46:</w:t>
      </w:r>
      <w:proofErr w:type="gramEnd"/>
      <w:r w:rsidRPr="00424C3B">
        <w:rPr>
          <w:rFonts w:cs="Arial"/>
          <w:sz w:val="20"/>
          <w:szCs w:val="20"/>
          <w:lang w:val="fr-FR"/>
        </w:rPr>
        <w:t xml:space="preserve"> 229-238. 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E15B77">
        <w:rPr>
          <w:rFonts w:cs="Arial"/>
          <w:sz w:val="20"/>
          <w:szCs w:val="20"/>
          <w:lang w:val="en-US"/>
        </w:rPr>
        <w:t xml:space="preserve">Coulibaly A. K., </w:t>
      </w:r>
      <w:r w:rsidRPr="00E15B77">
        <w:rPr>
          <w:rFonts w:cs="Arial"/>
          <w:b/>
          <w:bCs/>
          <w:sz w:val="20"/>
          <w:szCs w:val="20"/>
          <w:lang w:val="en-US"/>
        </w:rPr>
        <w:t>Fanti P.</w:t>
      </w:r>
      <w:r w:rsidRPr="00E15B77">
        <w:rPr>
          <w:rFonts w:cs="Arial"/>
          <w:sz w:val="20"/>
          <w:szCs w:val="20"/>
          <w:lang w:val="en-US"/>
        </w:rPr>
        <w:t xml:space="preserve">, 1992. </w:t>
      </w:r>
      <w:r w:rsidRPr="00424C3B">
        <w:rPr>
          <w:rFonts w:cs="Arial"/>
          <w:sz w:val="20"/>
          <w:szCs w:val="20"/>
          <w:lang w:val="fr-FR"/>
        </w:rPr>
        <w:t xml:space="preserve">Influence de </w:t>
      </w:r>
      <w:proofErr w:type="spellStart"/>
      <w:r w:rsidRPr="00424C3B">
        <w:rPr>
          <w:rFonts w:cs="Arial"/>
          <w:sz w:val="20"/>
          <w:szCs w:val="20"/>
          <w:lang w:val="fr-FR"/>
        </w:rPr>
        <w:t>l'age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des </w:t>
      </w:r>
      <w:proofErr w:type="spellStart"/>
      <w:r w:rsidRPr="00424C3B">
        <w:rPr>
          <w:rFonts w:cs="Arial"/>
          <w:sz w:val="20"/>
          <w:szCs w:val="20"/>
          <w:lang w:val="fr-FR"/>
        </w:rPr>
        <w:t>oeufs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fr-FR"/>
        </w:rPr>
        <w:t>microtypiques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suivant les premiers jours de la ponte sur les pourcentages de parasitisme dans le </w:t>
      </w:r>
      <w:proofErr w:type="spellStart"/>
      <w:r w:rsidRPr="00424C3B">
        <w:rPr>
          <w:rFonts w:cs="Arial"/>
          <w:sz w:val="20"/>
          <w:szCs w:val="20"/>
          <w:lang w:val="fr-FR"/>
        </w:rPr>
        <w:t>systeme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  <w:lang w:val="fr-FR"/>
        </w:rPr>
        <w:t>Galleria</w:t>
      </w:r>
      <w:proofErr w:type="spellEnd"/>
      <w:r w:rsidRPr="00424C3B">
        <w:rPr>
          <w:rFonts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  <w:lang w:val="fr-FR"/>
        </w:rPr>
        <w:t>mellonella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 L. - </w:t>
      </w:r>
      <w:proofErr w:type="spellStart"/>
      <w:r w:rsidRPr="00424C3B">
        <w:rPr>
          <w:rFonts w:cs="Arial"/>
          <w:i/>
          <w:iCs/>
          <w:sz w:val="20"/>
          <w:szCs w:val="20"/>
          <w:lang w:val="fr-FR"/>
        </w:rPr>
        <w:t>Pseudogonia</w:t>
      </w:r>
      <w:proofErr w:type="spellEnd"/>
      <w:r w:rsidRPr="00424C3B">
        <w:rPr>
          <w:rFonts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  <w:lang w:val="fr-FR"/>
        </w:rPr>
        <w:t>rufifrons</w:t>
      </w:r>
      <w:proofErr w:type="spellEnd"/>
      <w:r w:rsidRPr="00424C3B">
        <w:rPr>
          <w:rFonts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fr-FR"/>
        </w:rPr>
        <w:t>Wied</w:t>
      </w:r>
      <w:proofErr w:type="spellEnd"/>
      <w:r w:rsidRPr="00424C3B">
        <w:rPr>
          <w:rFonts w:cs="Arial"/>
          <w:sz w:val="20"/>
          <w:szCs w:val="20"/>
          <w:lang w:val="fr-FR"/>
        </w:rPr>
        <w:t xml:space="preserve">. - </w:t>
      </w:r>
      <w:r w:rsidRPr="00424C3B">
        <w:rPr>
          <w:rFonts w:cs="Arial"/>
          <w:i/>
          <w:iCs/>
          <w:sz w:val="20"/>
          <w:szCs w:val="20"/>
          <w:lang w:val="fr-FR"/>
        </w:rPr>
        <w:t xml:space="preserve">Boll. </w:t>
      </w:r>
      <w:proofErr w:type="spellStart"/>
      <w:r w:rsidRPr="00424C3B">
        <w:rPr>
          <w:rFonts w:cs="Arial"/>
          <w:i/>
          <w:iCs/>
          <w:sz w:val="20"/>
          <w:szCs w:val="20"/>
          <w:lang w:val="fr-FR"/>
        </w:rPr>
        <w:t>Ist</w:t>
      </w:r>
      <w:proofErr w:type="spellEnd"/>
      <w:r w:rsidRPr="00424C3B">
        <w:rPr>
          <w:rFonts w:cs="Arial"/>
          <w:i/>
          <w:iCs/>
          <w:sz w:val="20"/>
          <w:szCs w:val="20"/>
          <w:lang w:val="fr-FR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  <w:lang w:val="fr-FR"/>
        </w:rPr>
        <w:t>Ent</w:t>
      </w:r>
      <w:proofErr w:type="spellEnd"/>
      <w:r w:rsidRPr="00424C3B">
        <w:rPr>
          <w:rFonts w:cs="Arial"/>
          <w:i/>
          <w:iCs/>
          <w:sz w:val="20"/>
          <w:szCs w:val="20"/>
          <w:lang w:val="fr-FR"/>
        </w:rPr>
        <w:t xml:space="preserve">. </w:t>
      </w:r>
      <w:r w:rsidRPr="00424C3B">
        <w:rPr>
          <w:rFonts w:cs="Arial"/>
          <w:i/>
          <w:iCs/>
          <w:sz w:val="20"/>
          <w:szCs w:val="20"/>
        </w:rPr>
        <w:t xml:space="preserve">"G. Grandi" </w:t>
      </w:r>
      <w:proofErr w:type="spellStart"/>
      <w:r w:rsidRPr="00424C3B">
        <w:rPr>
          <w:rFonts w:cs="Arial"/>
          <w:i/>
          <w:iCs/>
          <w:sz w:val="20"/>
          <w:szCs w:val="20"/>
        </w:rPr>
        <w:t>Univ</w:t>
      </w:r>
      <w:proofErr w:type="spellEnd"/>
      <w:r w:rsidRPr="00424C3B">
        <w:rPr>
          <w:rFonts w:cs="Arial"/>
          <w:i/>
          <w:iCs/>
          <w:sz w:val="20"/>
          <w:szCs w:val="20"/>
        </w:rPr>
        <w:t>. Bologna</w:t>
      </w:r>
      <w:r w:rsidRPr="00424C3B">
        <w:rPr>
          <w:rFonts w:cs="Arial"/>
          <w:sz w:val="20"/>
          <w:szCs w:val="20"/>
        </w:rPr>
        <w:t xml:space="preserve">, 239-249. 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Turchetti M., </w:t>
      </w:r>
      <w:proofErr w:type="spellStart"/>
      <w:r w:rsidRPr="00424C3B">
        <w:rPr>
          <w:rFonts w:cs="Arial"/>
          <w:sz w:val="20"/>
          <w:szCs w:val="20"/>
        </w:rPr>
        <w:t>Coulibaly</w:t>
      </w:r>
      <w:proofErr w:type="spellEnd"/>
      <w:r w:rsidRPr="00424C3B">
        <w:rPr>
          <w:rFonts w:cs="Arial"/>
          <w:sz w:val="20"/>
          <w:szCs w:val="20"/>
        </w:rPr>
        <w:t xml:space="preserve"> A. K., </w:t>
      </w: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1992. Attecchimento e sviluppo delle </w:t>
      </w:r>
      <w:proofErr w:type="spellStart"/>
      <w:r w:rsidRPr="00424C3B">
        <w:rPr>
          <w:rFonts w:cs="Arial"/>
          <w:sz w:val="20"/>
          <w:szCs w:val="20"/>
        </w:rPr>
        <w:t>larvette</w:t>
      </w:r>
      <w:proofErr w:type="spellEnd"/>
      <w:r w:rsidRPr="00424C3B">
        <w:rPr>
          <w:rFonts w:cs="Arial"/>
          <w:sz w:val="20"/>
          <w:szCs w:val="20"/>
        </w:rPr>
        <w:t xml:space="preserve"> del </w:t>
      </w:r>
      <w:proofErr w:type="spellStart"/>
      <w:r w:rsidRPr="00424C3B">
        <w:rPr>
          <w:rFonts w:cs="Arial"/>
          <w:sz w:val="20"/>
          <w:szCs w:val="20"/>
        </w:rPr>
        <w:t>parassitoide</w:t>
      </w:r>
      <w:proofErr w:type="spellEnd"/>
      <w:r w:rsidRPr="00424C3B">
        <w:rPr>
          <w:rFonts w:cs="Arial"/>
          <w:sz w:val="20"/>
          <w:szCs w:val="20"/>
        </w:rPr>
        <w:t xml:space="preserve"> larva-pupale </w:t>
      </w:r>
      <w:proofErr w:type="spellStart"/>
      <w:r w:rsidRPr="00424C3B">
        <w:rPr>
          <w:rFonts w:cs="Arial"/>
          <w:i/>
          <w:iCs/>
          <w:sz w:val="20"/>
          <w:szCs w:val="20"/>
        </w:rPr>
        <w:t>Pseudogonia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424C3B">
        <w:rPr>
          <w:rFonts w:cs="Arial"/>
          <w:i/>
          <w:iCs/>
          <w:sz w:val="20"/>
          <w:szCs w:val="20"/>
        </w:rPr>
        <w:t>rufifrons</w:t>
      </w:r>
      <w:proofErr w:type="spellEnd"/>
      <w:r w:rsidRPr="00424C3B">
        <w:rPr>
          <w:rFonts w:cs="Arial"/>
          <w:sz w:val="20"/>
          <w:szCs w:val="20"/>
        </w:rPr>
        <w:t xml:space="preserve">  </w:t>
      </w:r>
      <w:proofErr w:type="spellStart"/>
      <w:r w:rsidRPr="00424C3B">
        <w:rPr>
          <w:rFonts w:cs="Arial"/>
          <w:sz w:val="20"/>
          <w:szCs w:val="20"/>
        </w:rPr>
        <w:t>Wied</w:t>
      </w:r>
      <w:proofErr w:type="spellEnd"/>
      <w:proofErr w:type="gramEnd"/>
      <w:r w:rsidRPr="00424C3B">
        <w:rPr>
          <w:rFonts w:cs="Arial"/>
          <w:sz w:val="20"/>
          <w:szCs w:val="20"/>
        </w:rPr>
        <w:t xml:space="preserve">. nello stadio larvale di </w:t>
      </w:r>
      <w:r w:rsidRPr="00424C3B">
        <w:rPr>
          <w:rFonts w:cs="Arial"/>
          <w:i/>
          <w:iCs/>
          <w:sz w:val="20"/>
          <w:szCs w:val="20"/>
        </w:rPr>
        <w:t xml:space="preserve">Galleria </w:t>
      </w:r>
      <w:proofErr w:type="spellStart"/>
      <w:r w:rsidRPr="00424C3B">
        <w:rPr>
          <w:rFonts w:cs="Arial"/>
          <w:i/>
          <w:iCs/>
          <w:sz w:val="20"/>
          <w:szCs w:val="20"/>
        </w:rPr>
        <w:t>mellonella</w:t>
      </w:r>
      <w:proofErr w:type="spellEnd"/>
      <w:r w:rsidRPr="00424C3B">
        <w:rPr>
          <w:rFonts w:cs="Arial"/>
          <w:sz w:val="20"/>
          <w:szCs w:val="20"/>
        </w:rPr>
        <w:t xml:space="preserve"> L. in relazione all'età dell'ospite alla contaminazione - </w:t>
      </w:r>
      <w:proofErr w:type="spellStart"/>
      <w:r w:rsidRPr="00424C3B">
        <w:rPr>
          <w:rFonts w:cs="Arial"/>
          <w:i/>
          <w:iCs/>
          <w:sz w:val="20"/>
          <w:szCs w:val="20"/>
        </w:rPr>
        <w:t>Boll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Ist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Ent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"G. Grandi" </w:t>
      </w:r>
      <w:proofErr w:type="spellStart"/>
      <w:r w:rsidRPr="00424C3B">
        <w:rPr>
          <w:rFonts w:cs="Arial"/>
          <w:i/>
          <w:iCs/>
          <w:sz w:val="20"/>
          <w:szCs w:val="20"/>
        </w:rPr>
        <w:t>Univ</w:t>
      </w:r>
      <w:proofErr w:type="spellEnd"/>
      <w:r w:rsidRPr="00424C3B">
        <w:rPr>
          <w:rFonts w:cs="Arial"/>
          <w:i/>
          <w:iCs/>
          <w:sz w:val="20"/>
          <w:szCs w:val="20"/>
        </w:rPr>
        <w:t>. Bologna</w:t>
      </w:r>
      <w:r w:rsidRPr="00424C3B">
        <w:rPr>
          <w:rFonts w:cs="Arial"/>
          <w:sz w:val="20"/>
          <w:szCs w:val="20"/>
        </w:rPr>
        <w:t xml:space="preserve">, 47, 1-12. 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Bratti A., </w:t>
      </w:r>
      <w:proofErr w:type="spellStart"/>
      <w:r w:rsidRPr="00424C3B">
        <w:rPr>
          <w:rFonts w:cs="Arial"/>
          <w:sz w:val="20"/>
          <w:szCs w:val="20"/>
        </w:rPr>
        <w:t>Coulibaly</w:t>
      </w:r>
      <w:proofErr w:type="spellEnd"/>
      <w:r w:rsidRPr="00424C3B">
        <w:rPr>
          <w:rFonts w:cs="Arial"/>
          <w:sz w:val="20"/>
          <w:szCs w:val="20"/>
        </w:rPr>
        <w:t xml:space="preserve"> A. K., </w:t>
      </w: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1992. Allevamento di </w:t>
      </w:r>
      <w:proofErr w:type="spellStart"/>
      <w:r w:rsidRPr="00424C3B">
        <w:rPr>
          <w:rFonts w:cs="Arial"/>
          <w:i/>
          <w:iCs/>
          <w:sz w:val="20"/>
          <w:szCs w:val="20"/>
        </w:rPr>
        <w:t>Archytas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</w:rPr>
        <w:t>marmoratus</w:t>
      </w:r>
      <w:proofErr w:type="spellEnd"/>
      <w:r w:rsidRPr="00424C3B">
        <w:rPr>
          <w:rFonts w:cs="Arial"/>
          <w:sz w:val="20"/>
          <w:szCs w:val="20"/>
        </w:rPr>
        <w:t xml:space="preserve"> (Town.) (</w:t>
      </w:r>
      <w:proofErr w:type="spellStart"/>
      <w:r w:rsidRPr="00424C3B">
        <w:rPr>
          <w:rFonts w:cs="Arial"/>
          <w:sz w:val="20"/>
          <w:szCs w:val="20"/>
        </w:rPr>
        <w:t>Dipt</w:t>
      </w:r>
      <w:proofErr w:type="spellEnd"/>
      <w:r w:rsidRPr="00424C3B">
        <w:rPr>
          <w:rFonts w:cs="Arial"/>
          <w:sz w:val="20"/>
          <w:szCs w:val="20"/>
        </w:rPr>
        <w:t xml:space="preserve">. </w:t>
      </w:r>
      <w:proofErr w:type="spellStart"/>
      <w:r w:rsidRPr="00424C3B">
        <w:rPr>
          <w:rFonts w:cs="Arial"/>
          <w:sz w:val="20"/>
          <w:szCs w:val="20"/>
        </w:rPr>
        <w:t>Tachinidae</w:t>
      </w:r>
      <w:proofErr w:type="spellEnd"/>
      <w:r w:rsidRPr="00424C3B">
        <w:rPr>
          <w:rFonts w:cs="Arial"/>
          <w:sz w:val="20"/>
          <w:szCs w:val="20"/>
        </w:rPr>
        <w:t xml:space="preserve">) su </w:t>
      </w:r>
      <w:r w:rsidRPr="00424C3B">
        <w:rPr>
          <w:rFonts w:cs="Arial"/>
          <w:i/>
          <w:iCs/>
          <w:sz w:val="20"/>
          <w:szCs w:val="20"/>
        </w:rPr>
        <w:t xml:space="preserve">Galleria </w:t>
      </w:r>
      <w:proofErr w:type="spellStart"/>
      <w:r w:rsidRPr="00424C3B">
        <w:rPr>
          <w:rFonts w:cs="Arial"/>
          <w:i/>
          <w:iCs/>
          <w:sz w:val="20"/>
          <w:szCs w:val="20"/>
        </w:rPr>
        <w:t>mellonella</w:t>
      </w:r>
      <w:proofErr w:type="spellEnd"/>
      <w:r w:rsidRPr="00424C3B">
        <w:rPr>
          <w:rFonts w:cs="Arial"/>
          <w:sz w:val="20"/>
          <w:szCs w:val="20"/>
        </w:rPr>
        <w:t xml:space="preserve"> L.</w:t>
      </w:r>
      <w:r w:rsidR="00424C3B" w:rsidRPr="00424C3B">
        <w:rPr>
          <w:rFonts w:cs="Arial"/>
          <w:sz w:val="20"/>
          <w:szCs w:val="20"/>
        </w:rPr>
        <w:t xml:space="preserve"> </w:t>
      </w:r>
      <w:r w:rsidRPr="00424C3B">
        <w:rPr>
          <w:rFonts w:cs="Arial"/>
          <w:sz w:val="20"/>
          <w:szCs w:val="20"/>
        </w:rPr>
        <w:t>(</w:t>
      </w:r>
      <w:proofErr w:type="spellStart"/>
      <w:r w:rsidRPr="00424C3B">
        <w:rPr>
          <w:rFonts w:cs="Arial"/>
          <w:sz w:val="20"/>
          <w:szCs w:val="20"/>
        </w:rPr>
        <w:t>Lep</w:t>
      </w:r>
      <w:proofErr w:type="spellEnd"/>
      <w:r w:rsidRPr="00424C3B">
        <w:rPr>
          <w:rFonts w:cs="Arial"/>
          <w:sz w:val="20"/>
          <w:szCs w:val="20"/>
        </w:rPr>
        <w:t xml:space="preserve">. </w:t>
      </w:r>
      <w:proofErr w:type="spellStart"/>
      <w:r w:rsidRPr="00424C3B">
        <w:rPr>
          <w:rFonts w:cs="Arial"/>
          <w:sz w:val="20"/>
          <w:szCs w:val="20"/>
        </w:rPr>
        <w:t>Galleriidae</w:t>
      </w:r>
      <w:proofErr w:type="spellEnd"/>
      <w:r w:rsidRPr="00424C3B">
        <w:rPr>
          <w:rFonts w:cs="Arial"/>
          <w:sz w:val="20"/>
          <w:szCs w:val="20"/>
        </w:rPr>
        <w:t xml:space="preserve">): numero ottimale di planidi per la </w:t>
      </w:r>
      <w:proofErr w:type="spellStart"/>
      <w:r w:rsidRPr="00424C3B">
        <w:rPr>
          <w:rFonts w:cs="Arial"/>
          <w:sz w:val="20"/>
          <w:szCs w:val="20"/>
        </w:rPr>
        <w:t>parassitizzazione</w:t>
      </w:r>
      <w:proofErr w:type="spellEnd"/>
      <w:r w:rsidRPr="00424C3B">
        <w:rPr>
          <w:rFonts w:cs="Arial"/>
          <w:sz w:val="20"/>
          <w:szCs w:val="20"/>
        </w:rPr>
        <w:t xml:space="preserve"> e ritmo di </w:t>
      </w:r>
      <w:proofErr w:type="spellStart"/>
      <w:r w:rsidRPr="00424C3B">
        <w:rPr>
          <w:rFonts w:cs="Arial"/>
          <w:sz w:val="20"/>
          <w:szCs w:val="20"/>
        </w:rPr>
        <w:t>larvideposizione</w:t>
      </w:r>
      <w:proofErr w:type="spellEnd"/>
      <w:r w:rsidRPr="00424C3B">
        <w:rPr>
          <w:rFonts w:cs="Arial"/>
          <w:sz w:val="20"/>
          <w:szCs w:val="20"/>
        </w:rPr>
        <w:t xml:space="preserve"> del </w:t>
      </w:r>
      <w:proofErr w:type="spellStart"/>
      <w:r w:rsidRPr="00424C3B">
        <w:rPr>
          <w:rFonts w:cs="Arial"/>
          <w:sz w:val="20"/>
          <w:szCs w:val="20"/>
        </w:rPr>
        <w:t>parassitoide</w:t>
      </w:r>
      <w:proofErr w:type="spellEnd"/>
      <w:r w:rsidRPr="00424C3B">
        <w:rPr>
          <w:rFonts w:cs="Arial"/>
          <w:sz w:val="20"/>
          <w:szCs w:val="20"/>
        </w:rPr>
        <w:t xml:space="preserve"> - </w:t>
      </w:r>
      <w:proofErr w:type="spellStart"/>
      <w:r w:rsidRPr="00424C3B">
        <w:rPr>
          <w:rFonts w:cs="Arial"/>
          <w:i/>
          <w:iCs/>
          <w:sz w:val="20"/>
          <w:szCs w:val="20"/>
        </w:rPr>
        <w:t>Boll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Ist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Ent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"G. Grandi" </w:t>
      </w:r>
      <w:proofErr w:type="spellStart"/>
      <w:r w:rsidRPr="00424C3B">
        <w:rPr>
          <w:rFonts w:cs="Arial"/>
          <w:i/>
          <w:iCs/>
          <w:sz w:val="20"/>
          <w:szCs w:val="20"/>
        </w:rPr>
        <w:t>Univ</w:t>
      </w:r>
      <w:proofErr w:type="spellEnd"/>
      <w:r w:rsidRPr="00424C3B">
        <w:rPr>
          <w:rFonts w:cs="Arial"/>
          <w:i/>
          <w:iCs/>
          <w:sz w:val="20"/>
          <w:szCs w:val="20"/>
        </w:rPr>
        <w:t>. Bologna</w:t>
      </w:r>
      <w:r w:rsidRPr="00424C3B">
        <w:rPr>
          <w:rFonts w:cs="Arial"/>
          <w:sz w:val="20"/>
          <w:szCs w:val="20"/>
        </w:rPr>
        <w:t xml:space="preserve">, 47: 13-25. 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  <w:lang w:val="en-GB"/>
        </w:rPr>
      </w:pPr>
      <w:r w:rsidRPr="00424C3B">
        <w:rPr>
          <w:rFonts w:cs="Arial"/>
          <w:b/>
          <w:bCs/>
          <w:sz w:val="20"/>
          <w:szCs w:val="20"/>
        </w:rPr>
        <w:t>Fanti P.</w:t>
      </w:r>
      <w:r w:rsidRPr="00424C3B">
        <w:rPr>
          <w:rFonts w:cs="Arial"/>
          <w:sz w:val="20"/>
          <w:szCs w:val="20"/>
        </w:rPr>
        <w:t xml:space="preserve">, Bratti A., 1991. In vitro </w:t>
      </w:r>
      <w:proofErr w:type="spellStart"/>
      <w:r w:rsidRPr="00424C3B">
        <w:rPr>
          <w:rFonts w:cs="Arial"/>
          <w:sz w:val="20"/>
          <w:szCs w:val="20"/>
        </w:rPr>
        <w:t>rearing</w:t>
      </w:r>
      <w:proofErr w:type="spellEnd"/>
      <w:r w:rsidRPr="00424C3B">
        <w:rPr>
          <w:rFonts w:cs="Arial"/>
          <w:sz w:val="20"/>
          <w:szCs w:val="20"/>
        </w:rPr>
        <w:t xml:space="preserve"> of the </w:t>
      </w:r>
      <w:proofErr w:type="spellStart"/>
      <w:r w:rsidRPr="00424C3B">
        <w:rPr>
          <w:rFonts w:cs="Arial"/>
          <w:sz w:val="20"/>
          <w:szCs w:val="20"/>
        </w:rPr>
        <w:t>larval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sz w:val="20"/>
          <w:szCs w:val="20"/>
        </w:rPr>
        <w:t>stages</w:t>
      </w:r>
      <w:proofErr w:type="spellEnd"/>
      <w:r w:rsidRPr="00424C3B">
        <w:rPr>
          <w:rFonts w:cs="Arial"/>
          <w:sz w:val="20"/>
          <w:szCs w:val="20"/>
        </w:rPr>
        <w:t xml:space="preserve"> of the </w:t>
      </w:r>
      <w:proofErr w:type="spellStart"/>
      <w:r w:rsidRPr="00424C3B">
        <w:rPr>
          <w:rFonts w:cs="Arial"/>
          <w:sz w:val="20"/>
          <w:szCs w:val="20"/>
        </w:rPr>
        <w:t>parasitoid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</w:rPr>
        <w:t>Pseudogonia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</w:rPr>
        <w:t>rufifrons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sz w:val="20"/>
          <w:szCs w:val="20"/>
        </w:rPr>
        <w:t>Wied</w:t>
      </w:r>
      <w:proofErr w:type="spellEnd"/>
      <w:r w:rsidRPr="00424C3B">
        <w:rPr>
          <w:rFonts w:cs="Arial"/>
          <w:sz w:val="20"/>
          <w:szCs w:val="20"/>
        </w:rPr>
        <w:t xml:space="preserve">. </w:t>
      </w:r>
      <w:r w:rsidRPr="00424C3B">
        <w:rPr>
          <w:rFonts w:cs="Arial"/>
          <w:sz w:val="20"/>
          <w:szCs w:val="20"/>
          <w:lang w:val="en-GB"/>
        </w:rPr>
        <w:t>(</w:t>
      </w:r>
      <w:proofErr w:type="spellStart"/>
      <w:r w:rsidRPr="00424C3B">
        <w:rPr>
          <w:rFonts w:cs="Arial"/>
          <w:sz w:val="20"/>
          <w:szCs w:val="20"/>
          <w:lang w:val="en-GB"/>
        </w:rPr>
        <w:t>Diptera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en-GB"/>
        </w:rPr>
        <w:t>Tachinidae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): preliminary results - European Workshop on Insect </w:t>
      </w:r>
      <w:proofErr w:type="spellStart"/>
      <w:r w:rsidRPr="00424C3B">
        <w:rPr>
          <w:rFonts w:cs="Arial"/>
          <w:sz w:val="20"/>
          <w:szCs w:val="20"/>
          <w:lang w:val="en-GB"/>
        </w:rPr>
        <w:t>Parasitoids</w:t>
      </w:r>
      <w:proofErr w:type="spellEnd"/>
      <w:r w:rsidRPr="00424C3B">
        <w:rPr>
          <w:rFonts w:cs="Arial"/>
          <w:sz w:val="20"/>
          <w:szCs w:val="20"/>
          <w:lang w:val="en-GB"/>
        </w:rPr>
        <w:t>, Perugia (Italy), 3-5 April 1991 -</w:t>
      </w:r>
      <w:r w:rsidRPr="00424C3B">
        <w:rPr>
          <w:rFonts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  <w:lang w:val="en-GB"/>
        </w:rPr>
        <w:t>Redia</w:t>
      </w:r>
      <w:proofErr w:type="spellEnd"/>
      <w:r w:rsidRPr="00424C3B">
        <w:rPr>
          <w:rFonts w:cs="Arial"/>
          <w:sz w:val="20"/>
          <w:szCs w:val="20"/>
          <w:lang w:val="en-GB"/>
        </w:rPr>
        <w:t>, 74 (3): 449-452.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b/>
          <w:bCs/>
          <w:sz w:val="20"/>
          <w:szCs w:val="20"/>
        </w:rPr>
        <w:t xml:space="preserve">Fanti P., </w:t>
      </w:r>
      <w:r w:rsidRPr="00424C3B">
        <w:rPr>
          <w:rFonts w:cs="Arial"/>
          <w:sz w:val="20"/>
          <w:szCs w:val="20"/>
        </w:rPr>
        <w:t xml:space="preserve">1990. Fattori attivanti la prima muta larvale del </w:t>
      </w:r>
      <w:proofErr w:type="spellStart"/>
      <w:r w:rsidRPr="00424C3B">
        <w:rPr>
          <w:rFonts w:cs="Arial"/>
          <w:sz w:val="20"/>
          <w:szCs w:val="20"/>
        </w:rPr>
        <w:t>parassitoide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</w:rPr>
        <w:t>Pseudogonia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</w:rPr>
        <w:t>rufifrons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sz w:val="20"/>
          <w:szCs w:val="20"/>
        </w:rPr>
        <w:t>Wied</w:t>
      </w:r>
      <w:proofErr w:type="spellEnd"/>
      <w:r w:rsidRPr="00424C3B">
        <w:rPr>
          <w:rFonts w:cs="Arial"/>
          <w:sz w:val="20"/>
          <w:szCs w:val="20"/>
        </w:rPr>
        <w:t xml:space="preserve">. (Diptera </w:t>
      </w:r>
      <w:proofErr w:type="spellStart"/>
      <w:r w:rsidRPr="00424C3B">
        <w:rPr>
          <w:rFonts w:cs="Arial"/>
          <w:sz w:val="20"/>
          <w:szCs w:val="20"/>
        </w:rPr>
        <w:t>Tachinidae</w:t>
      </w:r>
      <w:proofErr w:type="spellEnd"/>
      <w:r w:rsidRPr="00424C3B">
        <w:rPr>
          <w:rFonts w:cs="Arial"/>
          <w:sz w:val="20"/>
          <w:szCs w:val="20"/>
        </w:rPr>
        <w:t xml:space="preserve">) in substrati di crescita </w:t>
      </w:r>
      <w:r w:rsidRPr="00424C3B">
        <w:rPr>
          <w:rFonts w:cs="Arial"/>
          <w:i/>
          <w:iCs/>
          <w:sz w:val="20"/>
          <w:szCs w:val="20"/>
        </w:rPr>
        <w:t>in vivo</w:t>
      </w:r>
      <w:r w:rsidRPr="00424C3B">
        <w:rPr>
          <w:rFonts w:cs="Arial"/>
          <w:sz w:val="20"/>
          <w:szCs w:val="20"/>
        </w:rPr>
        <w:t xml:space="preserve"> ed </w:t>
      </w:r>
      <w:r w:rsidRPr="00424C3B">
        <w:rPr>
          <w:rFonts w:cs="Arial"/>
          <w:i/>
          <w:iCs/>
          <w:sz w:val="20"/>
          <w:szCs w:val="20"/>
        </w:rPr>
        <w:t>in vitro</w:t>
      </w:r>
      <w:r w:rsidRPr="00424C3B">
        <w:rPr>
          <w:rFonts w:cs="Arial"/>
          <w:sz w:val="20"/>
          <w:szCs w:val="20"/>
        </w:rPr>
        <w:t xml:space="preserve"> - </w:t>
      </w:r>
      <w:proofErr w:type="spellStart"/>
      <w:r w:rsidRPr="00424C3B">
        <w:rPr>
          <w:rFonts w:cs="Arial"/>
          <w:i/>
          <w:iCs/>
          <w:sz w:val="20"/>
          <w:szCs w:val="20"/>
        </w:rPr>
        <w:t>Boll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Ist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Ent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"G. Grandi" </w:t>
      </w:r>
      <w:proofErr w:type="spellStart"/>
      <w:r w:rsidRPr="00424C3B">
        <w:rPr>
          <w:rFonts w:cs="Arial"/>
          <w:i/>
          <w:iCs/>
          <w:sz w:val="20"/>
          <w:szCs w:val="20"/>
        </w:rPr>
        <w:t>Univ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gramStart"/>
      <w:r w:rsidRPr="00424C3B">
        <w:rPr>
          <w:rFonts w:cs="Arial"/>
          <w:i/>
          <w:iCs/>
          <w:sz w:val="20"/>
          <w:szCs w:val="20"/>
        </w:rPr>
        <w:t>Bologna</w:t>
      </w:r>
      <w:r w:rsidRPr="00424C3B">
        <w:rPr>
          <w:rFonts w:cs="Arial"/>
          <w:sz w:val="20"/>
          <w:szCs w:val="20"/>
        </w:rPr>
        <w:t>,  45</w:t>
      </w:r>
      <w:proofErr w:type="gramEnd"/>
      <w:r w:rsidRPr="00424C3B">
        <w:rPr>
          <w:rFonts w:cs="Arial"/>
          <w:sz w:val="20"/>
          <w:szCs w:val="20"/>
        </w:rPr>
        <w:t>: 47-59.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1989. Rapporti fisiologici fra ospiti e parassitoidi con riferimento ai Ditteri </w:t>
      </w:r>
      <w:proofErr w:type="spellStart"/>
      <w:r w:rsidRPr="00424C3B">
        <w:rPr>
          <w:rFonts w:cs="Arial"/>
          <w:sz w:val="20"/>
          <w:szCs w:val="20"/>
        </w:rPr>
        <w:t>Tachinidi</w:t>
      </w:r>
      <w:proofErr w:type="spellEnd"/>
      <w:r w:rsidRPr="00424C3B">
        <w:rPr>
          <w:rFonts w:cs="Arial"/>
          <w:sz w:val="20"/>
          <w:szCs w:val="20"/>
        </w:rPr>
        <w:t>: aspetti biologici e riflessi applicativi - Tesi di Dottorato di Ricerca, Università degli Studi di Bologna.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Borgatti M., Bratti A.,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>., Sgobba D., 1989. Indagine conoscitiva sull'uso degli insetticidi nell'ambiente domestico - Disinfestazione, 6 (5): 55-57, 1989.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Biondi R., </w:t>
      </w:r>
      <w:r w:rsidRPr="00424C3B">
        <w:rPr>
          <w:rFonts w:cs="Arial"/>
          <w:b/>
          <w:bCs/>
          <w:sz w:val="20"/>
          <w:szCs w:val="20"/>
        </w:rPr>
        <w:t xml:space="preserve">Fanti P., </w:t>
      </w:r>
      <w:r w:rsidRPr="00424C3B">
        <w:rPr>
          <w:rFonts w:cs="Arial"/>
          <w:sz w:val="20"/>
          <w:szCs w:val="20"/>
        </w:rPr>
        <w:t xml:space="preserve">1989. Variazioni dell'idoneità al rapporto parassitario nella coppia </w:t>
      </w:r>
      <w:r w:rsidRPr="00424C3B">
        <w:rPr>
          <w:rFonts w:cs="Arial"/>
          <w:i/>
          <w:sz w:val="20"/>
          <w:szCs w:val="20"/>
        </w:rPr>
        <w:t xml:space="preserve">Galleria </w:t>
      </w:r>
      <w:proofErr w:type="spellStart"/>
      <w:r w:rsidRPr="00424C3B">
        <w:rPr>
          <w:rFonts w:cs="Arial"/>
          <w:i/>
          <w:sz w:val="20"/>
          <w:szCs w:val="20"/>
        </w:rPr>
        <w:t>mellonella</w:t>
      </w:r>
      <w:proofErr w:type="spellEnd"/>
      <w:r w:rsidRPr="00424C3B">
        <w:rPr>
          <w:rFonts w:cs="Arial"/>
          <w:i/>
          <w:sz w:val="20"/>
          <w:szCs w:val="20"/>
        </w:rPr>
        <w:t xml:space="preserve"> - </w:t>
      </w:r>
      <w:proofErr w:type="spellStart"/>
      <w:r w:rsidRPr="00424C3B">
        <w:rPr>
          <w:rFonts w:cs="Arial"/>
          <w:i/>
          <w:sz w:val="20"/>
          <w:szCs w:val="20"/>
        </w:rPr>
        <w:t>Pseudogonia</w:t>
      </w:r>
      <w:proofErr w:type="spellEnd"/>
      <w:r w:rsidRPr="00424C3B">
        <w:rPr>
          <w:rFonts w:cs="Arial"/>
          <w:i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sz w:val="20"/>
          <w:szCs w:val="20"/>
        </w:rPr>
        <w:t>rufifrons</w:t>
      </w:r>
      <w:proofErr w:type="spellEnd"/>
      <w:r w:rsidRPr="00424C3B">
        <w:rPr>
          <w:rFonts w:cs="Arial"/>
          <w:sz w:val="20"/>
          <w:szCs w:val="20"/>
        </w:rPr>
        <w:t xml:space="preserve"> in funzione del sesso e delle dimensioni dell'ospite - </w:t>
      </w:r>
      <w:proofErr w:type="spellStart"/>
      <w:r w:rsidRPr="00424C3B">
        <w:rPr>
          <w:rFonts w:cs="Arial"/>
          <w:sz w:val="20"/>
          <w:szCs w:val="20"/>
        </w:rPr>
        <w:t>Boll</w:t>
      </w:r>
      <w:proofErr w:type="spellEnd"/>
      <w:r w:rsidRPr="00424C3B">
        <w:rPr>
          <w:rFonts w:cs="Arial"/>
          <w:sz w:val="20"/>
          <w:szCs w:val="20"/>
        </w:rPr>
        <w:t xml:space="preserve">. </w:t>
      </w:r>
      <w:proofErr w:type="spellStart"/>
      <w:r w:rsidRPr="00424C3B">
        <w:rPr>
          <w:rFonts w:cs="Arial"/>
          <w:sz w:val="20"/>
          <w:szCs w:val="20"/>
        </w:rPr>
        <w:t>Ist</w:t>
      </w:r>
      <w:proofErr w:type="spellEnd"/>
      <w:r w:rsidRPr="00424C3B">
        <w:rPr>
          <w:rFonts w:cs="Arial"/>
          <w:sz w:val="20"/>
          <w:szCs w:val="20"/>
        </w:rPr>
        <w:t xml:space="preserve">. </w:t>
      </w:r>
      <w:proofErr w:type="spellStart"/>
      <w:r w:rsidRPr="00424C3B">
        <w:rPr>
          <w:rFonts w:cs="Arial"/>
          <w:sz w:val="20"/>
          <w:szCs w:val="20"/>
        </w:rPr>
        <w:t>Ent</w:t>
      </w:r>
      <w:proofErr w:type="spellEnd"/>
      <w:r w:rsidRPr="00424C3B">
        <w:rPr>
          <w:rFonts w:cs="Arial"/>
          <w:sz w:val="20"/>
          <w:szCs w:val="20"/>
        </w:rPr>
        <w:t xml:space="preserve">. "G. Grandi" </w:t>
      </w:r>
      <w:proofErr w:type="spellStart"/>
      <w:r w:rsidRPr="00424C3B">
        <w:rPr>
          <w:rFonts w:cs="Arial"/>
          <w:sz w:val="20"/>
          <w:szCs w:val="20"/>
        </w:rPr>
        <w:t>Univ</w:t>
      </w:r>
      <w:proofErr w:type="spellEnd"/>
      <w:r w:rsidRPr="00424C3B">
        <w:rPr>
          <w:rFonts w:cs="Arial"/>
          <w:sz w:val="20"/>
          <w:szCs w:val="20"/>
        </w:rPr>
        <w:t xml:space="preserve">. Bologna, 43: 223-232. 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Dondi A.,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1988. I composti antagonisti dell'ormone giovanile: ricerca e prospettive di impiego nella lotta agli insetti dannosi - </w:t>
      </w:r>
      <w:r w:rsidRPr="00424C3B">
        <w:rPr>
          <w:rFonts w:cs="Arial"/>
          <w:i/>
          <w:iCs/>
          <w:sz w:val="20"/>
          <w:szCs w:val="20"/>
        </w:rPr>
        <w:t>La difesa delle piante</w:t>
      </w:r>
      <w:r w:rsidRPr="00424C3B">
        <w:rPr>
          <w:rFonts w:cs="Arial"/>
          <w:sz w:val="20"/>
          <w:szCs w:val="20"/>
        </w:rPr>
        <w:t xml:space="preserve">, 11 (1), 13-26. 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  <w:lang w:val="en-GB"/>
        </w:rPr>
      </w:pPr>
      <w:r w:rsidRPr="00424C3B">
        <w:rPr>
          <w:rFonts w:cs="Arial"/>
          <w:sz w:val="20"/>
          <w:szCs w:val="20"/>
        </w:rPr>
        <w:t xml:space="preserve">Bratti A.,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</w:t>
      </w:r>
      <w:proofErr w:type="spellStart"/>
      <w:r w:rsidRPr="00424C3B">
        <w:rPr>
          <w:rFonts w:cs="Arial"/>
          <w:sz w:val="20"/>
          <w:szCs w:val="20"/>
        </w:rPr>
        <w:t>Mellini</w:t>
      </w:r>
      <w:proofErr w:type="spellEnd"/>
      <w:r w:rsidRPr="00424C3B">
        <w:rPr>
          <w:rFonts w:cs="Arial"/>
          <w:sz w:val="20"/>
          <w:szCs w:val="20"/>
        </w:rPr>
        <w:t xml:space="preserve"> E., 1988. </w:t>
      </w:r>
      <w:proofErr w:type="spellStart"/>
      <w:r w:rsidRPr="00424C3B">
        <w:rPr>
          <w:rFonts w:cs="Arial"/>
          <w:sz w:val="20"/>
          <w:szCs w:val="20"/>
          <w:lang w:val="en-GB"/>
        </w:rPr>
        <w:t>Precocius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activation of the larval-pupal </w:t>
      </w:r>
      <w:proofErr w:type="spellStart"/>
      <w:r w:rsidRPr="00424C3B">
        <w:rPr>
          <w:rFonts w:cs="Arial"/>
          <w:sz w:val="20"/>
          <w:szCs w:val="20"/>
          <w:lang w:val="en-GB"/>
        </w:rPr>
        <w:t>parasitoid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  <w:lang w:val="en-GB"/>
        </w:rPr>
        <w:t>Pseudogonia</w:t>
      </w:r>
      <w:proofErr w:type="spellEnd"/>
      <w:r w:rsidRPr="00424C3B">
        <w:rPr>
          <w:rFonts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  <w:lang w:val="en-GB"/>
        </w:rPr>
        <w:t>rufifrons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en-GB"/>
        </w:rPr>
        <w:t>Wied</w:t>
      </w:r>
      <w:proofErr w:type="spellEnd"/>
      <w:r w:rsidRPr="00424C3B">
        <w:rPr>
          <w:rFonts w:cs="Arial"/>
          <w:sz w:val="20"/>
          <w:szCs w:val="20"/>
          <w:lang w:val="en-GB"/>
        </w:rPr>
        <w:t>. (</w:t>
      </w:r>
      <w:proofErr w:type="spellStart"/>
      <w:r w:rsidRPr="00424C3B">
        <w:rPr>
          <w:rFonts w:cs="Arial"/>
          <w:sz w:val="20"/>
          <w:szCs w:val="20"/>
          <w:lang w:val="en-GB"/>
        </w:rPr>
        <w:t>Diptera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424C3B">
        <w:rPr>
          <w:rFonts w:cs="Arial"/>
          <w:sz w:val="20"/>
          <w:szCs w:val="20"/>
          <w:lang w:val="en-GB"/>
        </w:rPr>
        <w:t>Tachinidae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) during the larval stage of its substitute host </w:t>
      </w:r>
      <w:r w:rsidRPr="00424C3B">
        <w:rPr>
          <w:rFonts w:cs="Arial"/>
          <w:i/>
          <w:iCs/>
          <w:sz w:val="20"/>
          <w:szCs w:val="20"/>
          <w:lang w:val="en-GB"/>
        </w:rPr>
        <w:t xml:space="preserve">Galleria </w:t>
      </w:r>
      <w:proofErr w:type="spellStart"/>
      <w:r w:rsidRPr="00424C3B">
        <w:rPr>
          <w:rFonts w:cs="Arial"/>
          <w:i/>
          <w:iCs/>
          <w:sz w:val="20"/>
          <w:szCs w:val="20"/>
          <w:lang w:val="en-GB"/>
        </w:rPr>
        <w:t>mellonella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 L. - European Workshop on Insect </w:t>
      </w:r>
      <w:proofErr w:type="spellStart"/>
      <w:r w:rsidRPr="00424C3B">
        <w:rPr>
          <w:rFonts w:cs="Arial"/>
          <w:sz w:val="20"/>
          <w:szCs w:val="20"/>
          <w:lang w:val="en-GB"/>
        </w:rPr>
        <w:t>Parasitoids</w:t>
      </w:r>
      <w:proofErr w:type="spellEnd"/>
      <w:r w:rsidRPr="00424C3B">
        <w:rPr>
          <w:rFonts w:cs="Arial"/>
          <w:sz w:val="20"/>
          <w:szCs w:val="20"/>
          <w:lang w:val="en-GB"/>
        </w:rPr>
        <w:t xml:space="preserve">, Lyon, (France), 8-10 September 1987 - </w:t>
      </w:r>
      <w:r w:rsidRPr="00424C3B">
        <w:rPr>
          <w:rFonts w:cs="Arial"/>
          <w:i/>
          <w:iCs/>
          <w:sz w:val="20"/>
          <w:szCs w:val="20"/>
          <w:lang w:val="en-GB"/>
        </w:rPr>
        <w:t xml:space="preserve">Les </w:t>
      </w:r>
      <w:proofErr w:type="spellStart"/>
      <w:r w:rsidRPr="00424C3B">
        <w:rPr>
          <w:rFonts w:cs="Arial"/>
          <w:i/>
          <w:iCs/>
          <w:sz w:val="20"/>
          <w:szCs w:val="20"/>
          <w:lang w:val="en-GB"/>
        </w:rPr>
        <w:t>Colloques</w:t>
      </w:r>
      <w:proofErr w:type="spellEnd"/>
      <w:r w:rsidRPr="00424C3B">
        <w:rPr>
          <w:rFonts w:cs="Arial"/>
          <w:i/>
          <w:iCs/>
          <w:sz w:val="20"/>
          <w:szCs w:val="20"/>
          <w:lang w:val="en-GB"/>
        </w:rPr>
        <w:t xml:space="preserve"> de l' I.N.R.A</w:t>
      </w:r>
      <w:r w:rsidRPr="00424C3B">
        <w:rPr>
          <w:rFonts w:cs="Arial"/>
          <w:sz w:val="20"/>
          <w:szCs w:val="20"/>
          <w:lang w:val="en-GB"/>
        </w:rPr>
        <w:t xml:space="preserve">., 48:85-86. 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Bratti A., 1988. Sulla possibilità di mute precoci di </w:t>
      </w:r>
      <w:proofErr w:type="spellStart"/>
      <w:r w:rsidRPr="00424C3B">
        <w:rPr>
          <w:rFonts w:cs="Arial"/>
          <w:i/>
          <w:iCs/>
          <w:sz w:val="20"/>
          <w:szCs w:val="20"/>
        </w:rPr>
        <w:t>Pseudogonia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</w:rPr>
        <w:t>rufifrons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sz w:val="20"/>
          <w:szCs w:val="20"/>
        </w:rPr>
        <w:t>Wied</w:t>
      </w:r>
      <w:proofErr w:type="spellEnd"/>
      <w:r w:rsidRPr="00424C3B">
        <w:rPr>
          <w:rFonts w:cs="Arial"/>
          <w:sz w:val="20"/>
          <w:szCs w:val="20"/>
        </w:rPr>
        <w:t xml:space="preserve">. (Diptera </w:t>
      </w:r>
      <w:proofErr w:type="spellStart"/>
      <w:r w:rsidRPr="00424C3B">
        <w:rPr>
          <w:rFonts w:cs="Arial"/>
          <w:sz w:val="20"/>
          <w:szCs w:val="20"/>
        </w:rPr>
        <w:t>Tachinidae</w:t>
      </w:r>
      <w:proofErr w:type="spellEnd"/>
      <w:r w:rsidRPr="00424C3B">
        <w:rPr>
          <w:rFonts w:cs="Arial"/>
          <w:sz w:val="20"/>
          <w:szCs w:val="20"/>
        </w:rPr>
        <w:t xml:space="preserve">) in larve immature di </w:t>
      </w:r>
      <w:r w:rsidRPr="00424C3B">
        <w:rPr>
          <w:rFonts w:cs="Arial"/>
          <w:i/>
          <w:iCs/>
          <w:sz w:val="20"/>
          <w:szCs w:val="20"/>
        </w:rPr>
        <w:t xml:space="preserve">Galleria </w:t>
      </w:r>
      <w:proofErr w:type="spellStart"/>
      <w:r w:rsidRPr="00424C3B">
        <w:rPr>
          <w:rFonts w:cs="Arial"/>
          <w:i/>
          <w:iCs/>
          <w:sz w:val="20"/>
          <w:szCs w:val="20"/>
        </w:rPr>
        <w:t>mellonella</w:t>
      </w:r>
      <w:proofErr w:type="spellEnd"/>
      <w:r w:rsidRPr="00424C3B">
        <w:rPr>
          <w:rFonts w:cs="Arial"/>
          <w:sz w:val="20"/>
          <w:szCs w:val="20"/>
        </w:rPr>
        <w:t xml:space="preserve"> L. (</w:t>
      </w:r>
      <w:proofErr w:type="spellStart"/>
      <w:r w:rsidRPr="00424C3B">
        <w:rPr>
          <w:rFonts w:cs="Arial"/>
          <w:sz w:val="20"/>
          <w:szCs w:val="20"/>
        </w:rPr>
        <w:t>Lepidoptera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sz w:val="20"/>
          <w:szCs w:val="20"/>
        </w:rPr>
        <w:t>Galleriidae</w:t>
      </w:r>
      <w:proofErr w:type="spellEnd"/>
      <w:r w:rsidRPr="00424C3B">
        <w:rPr>
          <w:rFonts w:cs="Arial"/>
          <w:sz w:val="20"/>
          <w:szCs w:val="20"/>
        </w:rPr>
        <w:t>) -</w:t>
      </w:r>
      <w:proofErr w:type="spellStart"/>
      <w:r w:rsidRPr="00424C3B">
        <w:rPr>
          <w:rFonts w:cs="Arial"/>
          <w:i/>
          <w:iCs/>
          <w:sz w:val="20"/>
          <w:szCs w:val="20"/>
        </w:rPr>
        <w:t>Boll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Ist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Ent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"G. Grandi" </w:t>
      </w:r>
      <w:proofErr w:type="spellStart"/>
      <w:r w:rsidRPr="00424C3B">
        <w:rPr>
          <w:rFonts w:cs="Arial"/>
          <w:i/>
          <w:iCs/>
          <w:sz w:val="20"/>
          <w:szCs w:val="20"/>
        </w:rPr>
        <w:t>Univ</w:t>
      </w:r>
      <w:proofErr w:type="spellEnd"/>
      <w:r w:rsidRPr="00424C3B">
        <w:rPr>
          <w:rFonts w:cs="Arial"/>
          <w:i/>
          <w:iCs/>
          <w:sz w:val="20"/>
          <w:szCs w:val="20"/>
        </w:rPr>
        <w:t>. Bologna</w:t>
      </w:r>
      <w:r w:rsidRPr="00424C3B">
        <w:rPr>
          <w:rFonts w:cs="Arial"/>
          <w:sz w:val="20"/>
          <w:szCs w:val="20"/>
        </w:rPr>
        <w:t xml:space="preserve">, 43: 127-137. 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proofErr w:type="spellStart"/>
      <w:r w:rsidRPr="00424C3B">
        <w:rPr>
          <w:rFonts w:cs="Arial"/>
          <w:sz w:val="20"/>
          <w:szCs w:val="20"/>
        </w:rPr>
        <w:t>Campadelli</w:t>
      </w:r>
      <w:proofErr w:type="spellEnd"/>
      <w:r w:rsidRPr="00424C3B">
        <w:rPr>
          <w:rFonts w:cs="Arial"/>
          <w:sz w:val="20"/>
          <w:szCs w:val="20"/>
        </w:rPr>
        <w:t xml:space="preserve"> G.,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1987. Livelli di </w:t>
      </w:r>
      <w:proofErr w:type="spellStart"/>
      <w:r w:rsidRPr="00424C3B">
        <w:rPr>
          <w:rFonts w:cs="Arial"/>
          <w:sz w:val="20"/>
          <w:szCs w:val="20"/>
        </w:rPr>
        <w:t>parassitizzazione</w:t>
      </w:r>
      <w:proofErr w:type="spellEnd"/>
      <w:r w:rsidRPr="00424C3B">
        <w:rPr>
          <w:rFonts w:cs="Arial"/>
          <w:sz w:val="20"/>
          <w:szCs w:val="20"/>
        </w:rPr>
        <w:t xml:space="preserve"> in relazione allo stadio di contaminazione della vittima nella </w:t>
      </w:r>
      <w:proofErr w:type="gramStart"/>
      <w:r w:rsidRPr="00424C3B">
        <w:rPr>
          <w:rFonts w:cs="Arial"/>
          <w:sz w:val="20"/>
          <w:szCs w:val="20"/>
        </w:rPr>
        <w:t>coppia  ospite</w:t>
      </w:r>
      <w:proofErr w:type="gramEnd"/>
      <w:r w:rsidRPr="00424C3B">
        <w:rPr>
          <w:rFonts w:cs="Arial"/>
          <w:sz w:val="20"/>
          <w:szCs w:val="20"/>
        </w:rPr>
        <w:t xml:space="preserve">-parassita </w:t>
      </w:r>
      <w:r w:rsidRPr="00424C3B">
        <w:rPr>
          <w:rFonts w:cs="Arial"/>
          <w:i/>
          <w:iCs/>
          <w:sz w:val="20"/>
          <w:szCs w:val="20"/>
        </w:rPr>
        <w:t xml:space="preserve">Galleria </w:t>
      </w:r>
      <w:proofErr w:type="spellStart"/>
      <w:r w:rsidRPr="00424C3B">
        <w:rPr>
          <w:rFonts w:cs="Arial"/>
          <w:i/>
          <w:iCs/>
          <w:sz w:val="20"/>
          <w:szCs w:val="20"/>
        </w:rPr>
        <w:t>mellonella</w:t>
      </w:r>
      <w:proofErr w:type="spellEnd"/>
      <w:r w:rsidRPr="00424C3B">
        <w:rPr>
          <w:rFonts w:cs="Arial"/>
          <w:sz w:val="20"/>
          <w:szCs w:val="20"/>
        </w:rPr>
        <w:t xml:space="preserve"> L. - </w:t>
      </w:r>
      <w:proofErr w:type="spellStart"/>
      <w:r w:rsidRPr="00424C3B">
        <w:rPr>
          <w:rFonts w:cs="Arial"/>
          <w:i/>
          <w:iCs/>
          <w:sz w:val="20"/>
          <w:szCs w:val="20"/>
        </w:rPr>
        <w:t>Pseudogonia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</w:rPr>
        <w:t>rufifrons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sz w:val="20"/>
          <w:szCs w:val="20"/>
        </w:rPr>
        <w:t>Wied</w:t>
      </w:r>
      <w:proofErr w:type="spellEnd"/>
      <w:r w:rsidRPr="00424C3B">
        <w:rPr>
          <w:rFonts w:cs="Arial"/>
          <w:sz w:val="20"/>
          <w:szCs w:val="20"/>
        </w:rPr>
        <w:t>. -</w:t>
      </w:r>
      <w:proofErr w:type="spellStart"/>
      <w:r w:rsidRPr="00424C3B">
        <w:rPr>
          <w:rFonts w:cs="Arial"/>
          <w:i/>
          <w:iCs/>
          <w:sz w:val="20"/>
          <w:szCs w:val="20"/>
        </w:rPr>
        <w:t>Boll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Ist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Ent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"G.  Grandi" </w:t>
      </w:r>
      <w:proofErr w:type="spellStart"/>
      <w:r w:rsidRPr="00424C3B">
        <w:rPr>
          <w:rFonts w:cs="Arial"/>
          <w:i/>
          <w:iCs/>
          <w:sz w:val="20"/>
          <w:szCs w:val="20"/>
        </w:rPr>
        <w:t>Univ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gramStart"/>
      <w:r w:rsidRPr="00424C3B">
        <w:rPr>
          <w:rFonts w:cs="Arial"/>
          <w:i/>
          <w:iCs/>
          <w:sz w:val="20"/>
          <w:szCs w:val="20"/>
        </w:rPr>
        <w:t>Bologna</w:t>
      </w:r>
      <w:r w:rsidRPr="00424C3B">
        <w:rPr>
          <w:rFonts w:cs="Arial"/>
          <w:sz w:val="20"/>
          <w:szCs w:val="20"/>
        </w:rPr>
        <w:t>,  42</w:t>
      </w:r>
      <w:proofErr w:type="gramEnd"/>
      <w:r w:rsidRPr="00424C3B">
        <w:rPr>
          <w:rFonts w:cs="Arial"/>
          <w:sz w:val="20"/>
          <w:szCs w:val="20"/>
        </w:rPr>
        <w:t xml:space="preserve">: 71-78. 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Bratti A.,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>., 1987. Parassiti oofagi di alcune blatte sinantropiche in Italia -</w:t>
      </w:r>
      <w:r w:rsidRPr="00424C3B">
        <w:rPr>
          <w:rFonts w:cs="Arial"/>
          <w:i/>
          <w:iCs/>
          <w:sz w:val="20"/>
          <w:szCs w:val="20"/>
        </w:rPr>
        <w:t xml:space="preserve"> Disinfestazione</w:t>
      </w:r>
      <w:r w:rsidRPr="00424C3B">
        <w:rPr>
          <w:rFonts w:cs="Arial"/>
          <w:sz w:val="20"/>
          <w:szCs w:val="20"/>
        </w:rPr>
        <w:t xml:space="preserve">, 4 (4): 15-19. 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sz w:val="20"/>
          <w:szCs w:val="20"/>
        </w:rPr>
        <w:t xml:space="preserve">Borgatti M., Bratti A., </w:t>
      </w: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Sgobba D., 1986. Indagine sull'entomofauna urbana del comune di </w:t>
      </w:r>
      <w:proofErr w:type="gramStart"/>
      <w:r w:rsidRPr="00424C3B">
        <w:rPr>
          <w:rFonts w:cs="Arial"/>
          <w:sz w:val="20"/>
          <w:szCs w:val="20"/>
        </w:rPr>
        <w:t>Ferrara  -</w:t>
      </w:r>
      <w:proofErr w:type="gramEnd"/>
      <w:r w:rsidRPr="00424C3B">
        <w:rPr>
          <w:rFonts w:cs="Arial"/>
          <w:sz w:val="20"/>
          <w:szCs w:val="20"/>
        </w:rPr>
        <w:t xml:space="preserve"> </w:t>
      </w:r>
      <w:r w:rsidRPr="00424C3B">
        <w:rPr>
          <w:rFonts w:cs="Arial"/>
          <w:i/>
          <w:iCs/>
          <w:sz w:val="20"/>
          <w:szCs w:val="20"/>
        </w:rPr>
        <w:t>Dimensione Ambiente</w:t>
      </w:r>
      <w:r w:rsidRPr="00424C3B">
        <w:rPr>
          <w:rFonts w:cs="Arial"/>
          <w:sz w:val="20"/>
          <w:szCs w:val="20"/>
        </w:rPr>
        <w:t xml:space="preserve">, 19-20: 3-16. </w:t>
      </w:r>
    </w:p>
    <w:p w:rsidR="00F54A5B" w:rsidRPr="00424C3B" w:rsidRDefault="00F54A5B" w:rsidP="00F54A5B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b/>
          <w:bCs/>
          <w:sz w:val="20"/>
          <w:szCs w:val="20"/>
        </w:rPr>
        <w:lastRenderedPageBreak/>
        <w:t>Fanti P</w:t>
      </w:r>
      <w:r w:rsidRPr="00424C3B">
        <w:rPr>
          <w:rFonts w:cs="Arial"/>
          <w:sz w:val="20"/>
          <w:szCs w:val="20"/>
        </w:rPr>
        <w:t xml:space="preserve">., Bratti A., 1983. Effetti del </w:t>
      </w:r>
      <w:proofErr w:type="spellStart"/>
      <w:r w:rsidRPr="00424C3B">
        <w:rPr>
          <w:rFonts w:cs="Arial"/>
          <w:sz w:val="20"/>
          <w:szCs w:val="20"/>
        </w:rPr>
        <w:t>fluoromevalonato</w:t>
      </w:r>
      <w:proofErr w:type="spellEnd"/>
      <w:r w:rsidRPr="00424C3B">
        <w:rPr>
          <w:rFonts w:cs="Arial"/>
          <w:sz w:val="20"/>
          <w:szCs w:val="20"/>
        </w:rPr>
        <w:t xml:space="preserve">, un composto anti ormone giovanile sulla coppia ospite-parassita </w:t>
      </w:r>
      <w:r w:rsidRPr="00424C3B">
        <w:rPr>
          <w:rFonts w:cs="Arial"/>
          <w:i/>
          <w:iCs/>
          <w:sz w:val="20"/>
          <w:szCs w:val="20"/>
        </w:rPr>
        <w:t xml:space="preserve">Galleria </w:t>
      </w:r>
      <w:proofErr w:type="spellStart"/>
      <w:r w:rsidRPr="00424C3B">
        <w:rPr>
          <w:rFonts w:cs="Arial"/>
          <w:i/>
          <w:iCs/>
          <w:sz w:val="20"/>
          <w:szCs w:val="20"/>
        </w:rPr>
        <w:t>mellonella</w:t>
      </w:r>
      <w:proofErr w:type="spellEnd"/>
      <w:r w:rsidRPr="00424C3B">
        <w:rPr>
          <w:rFonts w:cs="Arial"/>
          <w:sz w:val="20"/>
          <w:szCs w:val="20"/>
        </w:rPr>
        <w:t xml:space="preserve"> L. - </w:t>
      </w:r>
      <w:proofErr w:type="spellStart"/>
      <w:r w:rsidRPr="00424C3B">
        <w:rPr>
          <w:rFonts w:cs="Arial"/>
          <w:i/>
          <w:iCs/>
          <w:sz w:val="20"/>
          <w:szCs w:val="20"/>
        </w:rPr>
        <w:t>Pseudogonia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</w:rPr>
        <w:t>rufifrons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</w:rPr>
        <w:t>Wied</w:t>
      </w:r>
      <w:proofErr w:type="spellEnd"/>
      <w:r w:rsidRPr="00424C3B">
        <w:rPr>
          <w:rFonts w:cs="Arial"/>
          <w:sz w:val="20"/>
          <w:szCs w:val="20"/>
        </w:rPr>
        <w:t xml:space="preserve">. - </w:t>
      </w:r>
      <w:proofErr w:type="spellStart"/>
      <w:r w:rsidRPr="00424C3B">
        <w:rPr>
          <w:rFonts w:cs="Arial"/>
          <w:i/>
          <w:iCs/>
          <w:sz w:val="20"/>
          <w:szCs w:val="20"/>
        </w:rPr>
        <w:t>Boll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Ist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Ent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"G. Grandi" </w:t>
      </w:r>
      <w:proofErr w:type="spellStart"/>
      <w:r w:rsidRPr="00424C3B">
        <w:rPr>
          <w:rFonts w:cs="Arial"/>
          <w:i/>
          <w:iCs/>
          <w:sz w:val="20"/>
          <w:szCs w:val="20"/>
        </w:rPr>
        <w:t>Univ</w:t>
      </w:r>
      <w:proofErr w:type="spellEnd"/>
      <w:r w:rsidRPr="00424C3B">
        <w:rPr>
          <w:rFonts w:cs="Arial"/>
          <w:i/>
          <w:iCs/>
          <w:sz w:val="20"/>
          <w:szCs w:val="20"/>
        </w:rPr>
        <w:t>.  Bologna</w:t>
      </w:r>
      <w:r w:rsidRPr="00424C3B">
        <w:rPr>
          <w:rFonts w:cs="Arial"/>
          <w:sz w:val="20"/>
          <w:szCs w:val="20"/>
        </w:rPr>
        <w:t xml:space="preserve">, 41: 65-78, 1986. </w:t>
      </w:r>
    </w:p>
    <w:p w:rsidR="00E15B77" w:rsidRDefault="00F54A5B" w:rsidP="00E15B77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b/>
          <w:bCs/>
          <w:sz w:val="20"/>
          <w:szCs w:val="20"/>
        </w:rPr>
        <w:t>Fanti P</w:t>
      </w:r>
      <w:r w:rsidRPr="00424C3B">
        <w:rPr>
          <w:rFonts w:cs="Arial"/>
          <w:sz w:val="20"/>
          <w:szCs w:val="20"/>
        </w:rPr>
        <w:t xml:space="preserve">., 1983. Ovideposizione di </w:t>
      </w:r>
      <w:proofErr w:type="spellStart"/>
      <w:r w:rsidRPr="00424C3B">
        <w:rPr>
          <w:rFonts w:cs="Arial"/>
          <w:i/>
          <w:iCs/>
          <w:sz w:val="20"/>
          <w:szCs w:val="20"/>
        </w:rPr>
        <w:t>Gonia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</w:rPr>
        <w:t>cinerascens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sz w:val="20"/>
          <w:szCs w:val="20"/>
        </w:rPr>
        <w:t>Rond</w:t>
      </w:r>
      <w:proofErr w:type="spellEnd"/>
      <w:r w:rsidRPr="00424C3B">
        <w:rPr>
          <w:rFonts w:cs="Arial"/>
          <w:sz w:val="20"/>
          <w:szCs w:val="20"/>
        </w:rPr>
        <w:t xml:space="preserve">. (Diptera: </w:t>
      </w:r>
      <w:proofErr w:type="spellStart"/>
      <w:r w:rsidRPr="00424C3B">
        <w:rPr>
          <w:rFonts w:cs="Arial"/>
          <w:sz w:val="20"/>
          <w:szCs w:val="20"/>
        </w:rPr>
        <w:t>Tachinidae</w:t>
      </w:r>
      <w:proofErr w:type="spellEnd"/>
      <w:r w:rsidRPr="00424C3B">
        <w:rPr>
          <w:rFonts w:cs="Arial"/>
          <w:sz w:val="20"/>
          <w:szCs w:val="20"/>
        </w:rPr>
        <w:t xml:space="preserve">) in condizioni sperimentali: variazioni nel tempo e ritmi </w:t>
      </w:r>
      <w:proofErr w:type="gramStart"/>
      <w:r w:rsidRPr="00424C3B">
        <w:rPr>
          <w:rFonts w:cs="Arial"/>
          <w:sz w:val="20"/>
          <w:szCs w:val="20"/>
        </w:rPr>
        <w:t>giornalieri  -</w:t>
      </w:r>
      <w:proofErr w:type="gramEnd"/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</w:rPr>
        <w:t>Boll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Ist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Ent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Univ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gramStart"/>
      <w:r w:rsidRPr="00424C3B">
        <w:rPr>
          <w:rFonts w:cs="Arial"/>
          <w:i/>
          <w:iCs/>
          <w:sz w:val="20"/>
          <w:szCs w:val="20"/>
        </w:rPr>
        <w:t>Bologna</w:t>
      </w:r>
      <w:r w:rsidRPr="00424C3B">
        <w:rPr>
          <w:rFonts w:cs="Arial"/>
          <w:sz w:val="20"/>
          <w:szCs w:val="20"/>
        </w:rPr>
        <w:t>,  38</w:t>
      </w:r>
      <w:proofErr w:type="gramEnd"/>
      <w:r w:rsidRPr="00424C3B">
        <w:rPr>
          <w:rFonts w:cs="Arial"/>
          <w:sz w:val="20"/>
          <w:szCs w:val="20"/>
        </w:rPr>
        <w:t>: 167-180, 1983.</w:t>
      </w:r>
    </w:p>
    <w:p w:rsidR="00F54A5B" w:rsidRPr="00424C3B" w:rsidRDefault="00F54A5B" w:rsidP="00E15B77">
      <w:pPr>
        <w:pStyle w:val="Nessunaspaziatura"/>
        <w:ind w:left="284" w:hanging="284"/>
        <w:jc w:val="both"/>
        <w:rPr>
          <w:rFonts w:cs="Arial"/>
          <w:sz w:val="20"/>
          <w:szCs w:val="20"/>
        </w:rPr>
      </w:pPr>
      <w:r w:rsidRPr="00424C3B">
        <w:rPr>
          <w:rFonts w:cs="Arial"/>
          <w:b/>
          <w:bCs/>
          <w:sz w:val="20"/>
          <w:szCs w:val="20"/>
        </w:rPr>
        <w:t>Fanti</w:t>
      </w:r>
      <w:r w:rsidRPr="00424C3B">
        <w:rPr>
          <w:rFonts w:cs="Arial"/>
          <w:sz w:val="20"/>
          <w:szCs w:val="20"/>
        </w:rPr>
        <w:t xml:space="preserve"> </w:t>
      </w:r>
      <w:r w:rsidRPr="00424C3B">
        <w:rPr>
          <w:rFonts w:cs="Arial"/>
          <w:b/>
          <w:bCs/>
          <w:sz w:val="20"/>
          <w:szCs w:val="20"/>
        </w:rPr>
        <w:t>P</w:t>
      </w:r>
      <w:r w:rsidRPr="00424C3B">
        <w:rPr>
          <w:rFonts w:cs="Arial"/>
          <w:sz w:val="20"/>
          <w:szCs w:val="20"/>
        </w:rPr>
        <w:t xml:space="preserve">., 1983. Effetti del digiuno dell'ospite sulla coppia ospite-parassita </w:t>
      </w:r>
      <w:r w:rsidRPr="00424C3B">
        <w:rPr>
          <w:rFonts w:cs="Arial"/>
          <w:i/>
          <w:iCs/>
          <w:sz w:val="20"/>
          <w:szCs w:val="20"/>
        </w:rPr>
        <w:t xml:space="preserve">Galleria </w:t>
      </w:r>
      <w:proofErr w:type="spellStart"/>
      <w:r w:rsidRPr="00424C3B">
        <w:rPr>
          <w:rFonts w:cs="Arial"/>
          <w:i/>
          <w:iCs/>
          <w:sz w:val="20"/>
          <w:szCs w:val="20"/>
        </w:rPr>
        <w:t>mellonella</w:t>
      </w:r>
      <w:proofErr w:type="spellEnd"/>
      <w:r w:rsidRPr="00424C3B">
        <w:rPr>
          <w:rFonts w:cs="Arial"/>
          <w:sz w:val="20"/>
          <w:szCs w:val="20"/>
        </w:rPr>
        <w:t xml:space="preserve"> L. - </w:t>
      </w:r>
      <w:proofErr w:type="spellStart"/>
      <w:r w:rsidRPr="00424C3B">
        <w:rPr>
          <w:rFonts w:cs="Arial"/>
          <w:i/>
          <w:iCs/>
          <w:sz w:val="20"/>
          <w:szCs w:val="20"/>
        </w:rPr>
        <w:t>Gonia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424C3B">
        <w:rPr>
          <w:rFonts w:cs="Arial"/>
          <w:i/>
          <w:iCs/>
          <w:sz w:val="20"/>
          <w:szCs w:val="20"/>
        </w:rPr>
        <w:t>cinerascens</w:t>
      </w:r>
      <w:proofErr w:type="spellEnd"/>
      <w:r w:rsidRPr="00424C3B">
        <w:rPr>
          <w:rFonts w:cs="Arial"/>
          <w:sz w:val="20"/>
          <w:szCs w:val="20"/>
        </w:rPr>
        <w:t xml:space="preserve"> </w:t>
      </w:r>
      <w:proofErr w:type="spellStart"/>
      <w:r w:rsidRPr="00424C3B">
        <w:rPr>
          <w:rFonts w:cs="Arial"/>
          <w:sz w:val="20"/>
          <w:szCs w:val="20"/>
        </w:rPr>
        <w:t>Rond</w:t>
      </w:r>
      <w:proofErr w:type="spellEnd"/>
      <w:r w:rsidRPr="00424C3B">
        <w:rPr>
          <w:rFonts w:cs="Arial"/>
          <w:sz w:val="20"/>
          <w:szCs w:val="20"/>
        </w:rPr>
        <w:t>. -</w:t>
      </w:r>
      <w:proofErr w:type="spellStart"/>
      <w:r w:rsidRPr="00424C3B">
        <w:rPr>
          <w:rFonts w:cs="Arial"/>
          <w:i/>
          <w:iCs/>
          <w:sz w:val="20"/>
          <w:szCs w:val="20"/>
        </w:rPr>
        <w:t>Boll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Ist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Ent</w:t>
      </w:r>
      <w:proofErr w:type="spellEnd"/>
      <w:r w:rsidRPr="00424C3B">
        <w:rPr>
          <w:rFonts w:cs="Arial"/>
          <w:i/>
          <w:iCs/>
          <w:sz w:val="20"/>
          <w:szCs w:val="20"/>
        </w:rPr>
        <w:t xml:space="preserve">. </w:t>
      </w:r>
      <w:proofErr w:type="spellStart"/>
      <w:r w:rsidRPr="00424C3B">
        <w:rPr>
          <w:rFonts w:cs="Arial"/>
          <w:i/>
          <w:iCs/>
          <w:sz w:val="20"/>
          <w:szCs w:val="20"/>
        </w:rPr>
        <w:t>Univ</w:t>
      </w:r>
      <w:proofErr w:type="spellEnd"/>
      <w:r w:rsidRPr="00424C3B">
        <w:rPr>
          <w:rFonts w:cs="Arial"/>
          <w:i/>
          <w:iCs/>
          <w:sz w:val="20"/>
          <w:szCs w:val="20"/>
        </w:rPr>
        <w:t>. Bologna</w:t>
      </w:r>
      <w:r w:rsidRPr="00424C3B">
        <w:rPr>
          <w:rFonts w:cs="Arial"/>
          <w:sz w:val="20"/>
          <w:szCs w:val="20"/>
        </w:rPr>
        <w:t>, 38: 37-50, 1983.</w:t>
      </w:r>
    </w:p>
    <w:p w:rsidR="00F54A5B" w:rsidRPr="00B227CE" w:rsidRDefault="00F54A5B" w:rsidP="00F54A5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F54A5B" w:rsidRPr="00B227CE" w:rsidSect="003F657A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312"/>
    <w:multiLevelType w:val="hybridMultilevel"/>
    <w:tmpl w:val="88E4F802"/>
    <w:lvl w:ilvl="0" w:tplc="16CA8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907"/>
    <w:multiLevelType w:val="hybridMultilevel"/>
    <w:tmpl w:val="ECECC4DA"/>
    <w:lvl w:ilvl="0" w:tplc="616AA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CE"/>
    <w:rsid w:val="00073FF8"/>
    <w:rsid w:val="00133C2B"/>
    <w:rsid w:val="001953E2"/>
    <w:rsid w:val="001C749A"/>
    <w:rsid w:val="00250F4D"/>
    <w:rsid w:val="002E5D5F"/>
    <w:rsid w:val="00386247"/>
    <w:rsid w:val="003F657A"/>
    <w:rsid w:val="00411367"/>
    <w:rsid w:val="00424C3B"/>
    <w:rsid w:val="0050662F"/>
    <w:rsid w:val="00563CE1"/>
    <w:rsid w:val="0056451C"/>
    <w:rsid w:val="00602161"/>
    <w:rsid w:val="006B4807"/>
    <w:rsid w:val="00740D61"/>
    <w:rsid w:val="00867967"/>
    <w:rsid w:val="00964527"/>
    <w:rsid w:val="00A619B6"/>
    <w:rsid w:val="00AB5270"/>
    <w:rsid w:val="00AD04FA"/>
    <w:rsid w:val="00B227CE"/>
    <w:rsid w:val="00BD2230"/>
    <w:rsid w:val="00C46740"/>
    <w:rsid w:val="00C5302C"/>
    <w:rsid w:val="00CC088D"/>
    <w:rsid w:val="00E15B77"/>
    <w:rsid w:val="00E62A08"/>
    <w:rsid w:val="00E9677B"/>
    <w:rsid w:val="00F156AD"/>
    <w:rsid w:val="00F5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45451"/>
  <w15:chartTrackingRefBased/>
  <w15:docId w15:val="{077ADC0E-3D80-4F01-B28E-9159615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67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B227CE"/>
    <w:pPr>
      <w:spacing w:after="0" w:line="240" w:lineRule="auto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B227CE"/>
    <w:rPr>
      <w:rFonts w:eastAsia="Times New Roman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54A5B"/>
    <w:pPr>
      <w:ind w:left="720"/>
      <w:contextualSpacing/>
    </w:pPr>
  </w:style>
  <w:style w:type="paragraph" w:styleId="Nessunaspaziatura">
    <w:name w:val="No Spacing"/>
    <w:uiPriority w:val="1"/>
    <w:qFormat/>
    <w:rsid w:val="00F54A5B"/>
    <w:rPr>
      <w:sz w:val="22"/>
      <w:szCs w:val="22"/>
      <w:lang w:eastAsia="en-US"/>
    </w:rPr>
  </w:style>
  <w:style w:type="character" w:customStyle="1" w:styleId="cit-gray">
    <w:name w:val="cit-gray"/>
    <w:rsid w:val="00F5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332B-157E-48FE-A7F2-8F0E308D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Fanti</dc:creator>
  <cp:keywords/>
  <cp:lastModifiedBy>Paolo Fanti</cp:lastModifiedBy>
  <cp:revision>3</cp:revision>
  <dcterms:created xsi:type="dcterms:W3CDTF">2018-10-03T11:01:00Z</dcterms:created>
  <dcterms:modified xsi:type="dcterms:W3CDTF">2018-10-03T11:02:00Z</dcterms:modified>
</cp:coreProperties>
</file>